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
        <w:spacing w:line="600" w:lineRule="exact"/>
        <w:rPr>
          <w:sz w:val="52"/>
          <w:szCs w:val="52"/>
        </w:rPr>
      </w:pPr>
      <w:r w:rsidRPr="00465962">
        <w:rPr>
          <w:rFonts w:hint="eastAsia"/>
          <w:b/>
          <w:bCs/>
          <w:sz w:val="52"/>
          <w:szCs w:val="52"/>
        </w:rPr>
        <w:t>中 山 大 学 新 华 学 院</w:t>
      </w:r>
    </w:p>
    <w:p w:rsidR="005900E5" w:rsidRPr="00465962" w:rsidRDefault="003B5BEA"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物流实训</w:t>
      </w:r>
      <w:r w:rsidR="005329FE">
        <w:rPr>
          <w:rFonts w:ascii="仿宋" w:eastAsia="仿宋" w:hAnsi="仿宋" w:cs="仿宋"/>
          <w:sz w:val="40"/>
          <w:szCs w:val="40"/>
          <w:u w:val="single"/>
        </w:rPr>
        <w:t>室</w:t>
      </w:r>
      <w:r w:rsidR="002D631F">
        <w:rPr>
          <w:rFonts w:eastAsia="仿宋_GB2312" w:hint="eastAsia"/>
          <w:b/>
          <w:bCs/>
          <w:sz w:val="40"/>
          <w:szCs w:val="40"/>
        </w:rPr>
        <w:t>建设</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E22FB3"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2818B6">
        <w:rPr>
          <w:rFonts w:ascii="仿宋_GB2312" w:eastAsia="仿宋_GB2312" w:hAnsi="宋体" w:hint="eastAsia"/>
          <w:b/>
          <w:bCs/>
          <w:sz w:val="28"/>
        </w:rPr>
        <w:t>五</w:t>
      </w:r>
      <w:r w:rsidRPr="00465962">
        <w:rPr>
          <w:rFonts w:ascii="仿宋_GB2312" w:eastAsia="仿宋_GB2312" w:hAnsi="宋体" w:hint="eastAsia"/>
          <w:b/>
          <w:bCs/>
          <w:sz w:val="28"/>
        </w:rPr>
        <w:t>年</w:t>
      </w:r>
      <w:r w:rsidR="002818B6">
        <w:rPr>
          <w:rFonts w:ascii="仿宋_GB2312" w:eastAsia="仿宋_GB2312" w:hAnsi="宋体" w:hint="eastAsia"/>
          <w:b/>
          <w:bCs/>
          <w:sz w:val="28"/>
        </w:rPr>
        <w:t>二</w:t>
      </w:r>
      <w:r w:rsidRPr="00465962">
        <w:rPr>
          <w:rFonts w:ascii="仿宋_GB2312" w:eastAsia="仿宋_GB2312" w:hAnsi="宋体" w:hint="eastAsia"/>
          <w:b/>
          <w:bCs/>
          <w:sz w:val="28"/>
        </w:rPr>
        <w:t>月</w:t>
      </w:r>
      <w:r w:rsidR="00E22FB3">
        <w:rPr>
          <w:rFonts w:ascii="仿宋_GB2312" w:eastAsia="仿宋_GB2312" w:hAnsi="宋体" w:hint="eastAsia"/>
          <w:b/>
          <w:bCs/>
          <w:sz w:val="28"/>
        </w:rPr>
        <w:t>十</w:t>
      </w:r>
      <w:r w:rsidR="002818B6">
        <w:rPr>
          <w:rFonts w:ascii="仿宋_GB2312" w:eastAsia="仿宋_GB2312" w:hAnsi="宋体" w:hint="eastAsia"/>
          <w:b/>
          <w:bCs/>
          <w:sz w:val="28"/>
        </w:rPr>
        <w:t>五</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C5150B">
          <w:rPr>
            <w:noProof/>
            <w:webHidden/>
            <w:sz w:val="24"/>
          </w:rPr>
          <w:t>2</w:t>
        </w:r>
        <w:r w:rsidRPr="00066F4F">
          <w:rPr>
            <w:noProof/>
            <w:webHidden/>
            <w:sz w:val="24"/>
          </w:rPr>
          <w:fldChar w:fldCharType="end"/>
        </w:r>
      </w:hyperlink>
    </w:p>
    <w:p w:rsidR="005900E5" w:rsidRPr="00066F4F" w:rsidRDefault="00BC5502"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C5150B">
          <w:rPr>
            <w:noProof/>
            <w:webHidden/>
            <w:sz w:val="24"/>
          </w:rPr>
          <w:t>2</w:t>
        </w:r>
        <w:r w:rsidR="005900E5" w:rsidRPr="00066F4F">
          <w:rPr>
            <w:noProof/>
            <w:webHidden/>
            <w:sz w:val="24"/>
          </w:rPr>
          <w:fldChar w:fldCharType="end"/>
        </w:r>
      </w:hyperlink>
    </w:p>
    <w:p w:rsidR="005900E5" w:rsidRPr="00066F4F" w:rsidRDefault="00BC5502"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C5150B">
          <w:rPr>
            <w:noProof/>
            <w:webHidden/>
            <w:sz w:val="24"/>
          </w:rPr>
          <w:t>2</w:t>
        </w:r>
        <w:r w:rsidR="005900E5" w:rsidRPr="00066F4F">
          <w:rPr>
            <w:noProof/>
            <w:webHidden/>
            <w:sz w:val="24"/>
          </w:rPr>
          <w:fldChar w:fldCharType="end"/>
        </w:r>
      </w:hyperlink>
    </w:p>
    <w:p w:rsidR="005900E5" w:rsidRPr="00066F4F" w:rsidRDefault="00BC5502"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C5150B">
          <w:rPr>
            <w:noProof/>
            <w:webHidden/>
            <w:sz w:val="24"/>
          </w:rPr>
          <w:t>2</w:t>
        </w:r>
        <w:r w:rsidR="005900E5" w:rsidRPr="00066F4F">
          <w:rPr>
            <w:noProof/>
            <w:webHidden/>
            <w:sz w:val="24"/>
          </w:rPr>
          <w:fldChar w:fldCharType="end"/>
        </w:r>
      </w:hyperlink>
    </w:p>
    <w:p w:rsidR="005900E5" w:rsidRPr="00066F4F" w:rsidRDefault="00BC5502"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C5150B">
          <w:rPr>
            <w:noProof/>
            <w:webHidden/>
            <w:sz w:val="24"/>
          </w:rPr>
          <w:t>2</w:t>
        </w:r>
        <w:r w:rsidR="005900E5" w:rsidRPr="00066F4F">
          <w:rPr>
            <w:noProof/>
            <w:webHidden/>
            <w:sz w:val="24"/>
          </w:rPr>
          <w:fldChar w:fldCharType="end"/>
        </w:r>
      </w:hyperlink>
    </w:p>
    <w:p w:rsidR="005900E5" w:rsidRPr="00066F4F" w:rsidRDefault="00BC5502"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C5150B">
          <w:rPr>
            <w:noProof/>
            <w:webHidden/>
            <w:sz w:val="24"/>
          </w:rPr>
          <w:t>3</w:t>
        </w:r>
        <w:r w:rsidR="005900E5" w:rsidRPr="00066F4F">
          <w:rPr>
            <w:noProof/>
            <w:webHidden/>
            <w:sz w:val="24"/>
          </w:rPr>
          <w:fldChar w:fldCharType="end"/>
        </w:r>
      </w:hyperlink>
    </w:p>
    <w:p w:rsidR="005900E5" w:rsidRPr="00066F4F" w:rsidRDefault="00BC5502"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C5150B">
          <w:rPr>
            <w:noProof/>
            <w:webHidden/>
            <w:sz w:val="24"/>
          </w:rPr>
          <w:t>3</w:t>
        </w:r>
        <w:r w:rsidR="005900E5" w:rsidRPr="00066F4F">
          <w:rPr>
            <w:noProof/>
            <w:webHidden/>
            <w:sz w:val="24"/>
          </w:rPr>
          <w:fldChar w:fldCharType="end"/>
        </w:r>
      </w:hyperlink>
    </w:p>
    <w:p w:rsidR="005900E5" w:rsidRPr="00066F4F" w:rsidRDefault="00BC5502"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C5150B">
          <w:rPr>
            <w:noProof/>
            <w:webHidden/>
            <w:sz w:val="24"/>
          </w:rPr>
          <w:t>4</w:t>
        </w:r>
        <w:r w:rsidR="005900E5" w:rsidRPr="00066F4F">
          <w:rPr>
            <w:noProof/>
            <w:webHidden/>
            <w:sz w:val="24"/>
          </w:rPr>
          <w:fldChar w:fldCharType="end"/>
        </w:r>
      </w:hyperlink>
    </w:p>
    <w:p w:rsidR="005900E5" w:rsidRPr="00066F4F" w:rsidRDefault="00BC5502"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C5150B">
          <w:rPr>
            <w:noProof/>
            <w:webHidden/>
            <w:sz w:val="24"/>
          </w:rPr>
          <w:t>5</w:t>
        </w:r>
        <w:r w:rsidR="005900E5" w:rsidRPr="00066F4F">
          <w:rPr>
            <w:noProof/>
            <w:webHidden/>
            <w:sz w:val="24"/>
          </w:rPr>
          <w:fldChar w:fldCharType="end"/>
        </w:r>
      </w:hyperlink>
    </w:p>
    <w:p w:rsidR="005900E5" w:rsidRPr="00066F4F" w:rsidRDefault="00BC5502"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C5150B">
          <w:rPr>
            <w:noProof/>
            <w:webHidden/>
            <w:sz w:val="24"/>
          </w:rPr>
          <w:t>7</w:t>
        </w:r>
        <w:r w:rsidR="005900E5" w:rsidRPr="00066F4F">
          <w:rPr>
            <w:noProof/>
            <w:webHidden/>
            <w:sz w:val="24"/>
          </w:rPr>
          <w:fldChar w:fldCharType="end"/>
        </w:r>
      </w:hyperlink>
    </w:p>
    <w:p w:rsidR="005900E5" w:rsidRPr="00066F4F" w:rsidRDefault="00BC5502"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C5150B">
          <w:rPr>
            <w:noProof/>
            <w:webHidden/>
            <w:sz w:val="24"/>
          </w:rPr>
          <w:t>9</w:t>
        </w:r>
        <w:r w:rsidR="005900E5" w:rsidRPr="00066F4F">
          <w:rPr>
            <w:noProof/>
            <w:webHidden/>
            <w:sz w:val="24"/>
          </w:rPr>
          <w:fldChar w:fldCharType="end"/>
        </w:r>
      </w:hyperlink>
    </w:p>
    <w:p w:rsidR="005900E5" w:rsidRPr="00066F4F" w:rsidRDefault="00BC5502"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C5150B">
          <w:rPr>
            <w:noProof/>
            <w:webHidden/>
            <w:sz w:val="24"/>
          </w:rPr>
          <w:t>9</w:t>
        </w:r>
        <w:r w:rsidR="005900E5" w:rsidRPr="00066F4F">
          <w:rPr>
            <w:noProof/>
            <w:webHidden/>
            <w:sz w:val="24"/>
          </w:rPr>
          <w:fldChar w:fldCharType="end"/>
        </w:r>
      </w:hyperlink>
    </w:p>
    <w:p w:rsidR="005900E5" w:rsidRPr="00066F4F" w:rsidRDefault="00BC5502"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C5150B">
          <w:rPr>
            <w:noProof/>
            <w:webHidden/>
            <w:sz w:val="24"/>
          </w:rPr>
          <w:t>17</w:t>
        </w:r>
        <w:r w:rsidR="005900E5" w:rsidRPr="00066F4F">
          <w:rPr>
            <w:noProof/>
            <w:webHidden/>
            <w:sz w:val="24"/>
          </w:rPr>
          <w:fldChar w:fldCharType="end"/>
        </w:r>
      </w:hyperlink>
    </w:p>
    <w:p w:rsidR="005900E5" w:rsidRPr="00066F4F" w:rsidRDefault="00BC5502"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C5150B">
          <w:rPr>
            <w:noProof/>
            <w:webHidden/>
            <w:sz w:val="24"/>
          </w:rPr>
          <w:t>18</w:t>
        </w:r>
        <w:r w:rsidR="005900E5" w:rsidRPr="00066F4F">
          <w:rPr>
            <w:noProof/>
            <w:webHidden/>
            <w:sz w:val="24"/>
          </w:rPr>
          <w:fldChar w:fldCharType="end"/>
        </w:r>
      </w:hyperlink>
    </w:p>
    <w:p w:rsidR="005900E5" w:rsidRPr="00066F4F" w:rsidRDefault="00BC5502"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C5150B">
          <w:rPr>
            <w:noProof/>
            <w:webHidden/>
            <w:sz w:val="24"/>
          </w:rPr>
          <w:t>18</w:t>
        </w:r>
        <w:r w:rsidR="005900E5" w:rsidRPr="00066F4F">
          <w:rPr>
            <w:noProof/>
            <w:webHidden/>
            <w:sz w:val="24"/>
          </w:rPr>
          <w:fldChar w:fldCharType="end"/>
        </w:r>
      </w:hyperlink>
    </w:p>
    <w:p w:rsidR="005900E5" w:rsidRPr="00066F4F" w:rsidRDefault="00BC5502"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C5150B">
          <w:rPr>
            <w:noProof/>
            <w:webHidden/>
            <w:sz w:val="24"/>
          </w:rPr>
          <w:t>19</w:t>
        </w:r>
        <w:r w:rsidR="005900E5" w:rsidRPr="00066F4F">
          <w:rPr>
            <w:noProof/>
            <w:webHidden/>
            <w:sz w:val="24"/>
          </w:rPr>
          <w:fldChar w:fldCharType="end"/>
        </w:r>
      </w:hyperlink>
    </w:p>
    <w:p w:rsidR="005900E5" w:rsidRPr="00066F4F" w:rsidRDefault="00BC5502"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C5150B">
          <w:rPr>
            <w:noProof/>
            <w:webHidden/>
            <w:sz w:val="24"/>
          </w:rPr>
          <w:t>20</w:t>
        </w:r>
        <w:r w:rsidR="005900E5" w:rsidRPr="00066F4F">
          <w:rPr>
            <w:noProof/>
            <w:webHidden/>
            <w:sz w:val="24"/>
          </w:rPr>
          <w:fldChar w:fldCharType="end"/>
        </w:r>
      </w:hyperlink>
    </w:p>
    <w:p w:rsidR="005900E5" w:rsidRPr="00066F4F" w:rsidRDefault="00BC5502"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C5150B">
          <w:rPr>
            <w:noProof/>
            <w:webHidden/>
            <w:sz w:val="24"/>
          </w:rPr>
          <w:t>20</w:t>
        </w:r>
        <w:r w:rsidR="005900E5" w:rsidRPr="00066F4F">
          <w:rPr>
            <w:noProof/>
            <w:webHidden/>
            <w:sz w:val="24"/>
          </w:rPr>
          <w:fldChar w:fldCharType="end"/>
        </w:r>
      </w:hyperlink>
    </w:p>
    <w:p w:rsidR="005900E5" w:rsidRPr="00066F4F" w:rsidRDefault="00BC5502"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C5150B">
          <w:rPr>
            <w:noProof/>
            <w:webHidden/>
            <w:sz w:val="24"/>
          </w:rPr>
          <w:t>21</w:t>
        </w:r>
        <w:r w:rsidR="005900E5" w:rsidRPr="00066F4F">
          <w:rPr>
            <w:noProof/>
            <w:webHidden/>
            <w:sz w:val="24"/>
          </w:rPr>
          <w:fldChar w:fldCharType="end"/>
        </w:r>
      </w:hyperlink>
    </w:p>
    <w:p w:rsidR="005900E5" w:rsidRPr="00066F4F" w:rsidRDefault="00BC5502"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C5150B">
          <w:rPr>
            <w:noProof/>
            <w:webHidden/>
            <w:sz w:val="24"/>
          </w:rPr>
          <w:t>22</w:t>
        </w:r>
        <w:r w:rsidR="005900E5" w:rsidRPr="00066F4F">
          <w:rPr>
            <w:noProof/>
            <w:webHidden/>
            <w:sz w:val="24"/>
          </w:rPr>
          <w:fldChar w:fldCharType="end"/>
        </w:r>
      </w:hyperlink>
    </w:p>
    <w:p w:rsidR="005900E5" w:rsidRPr="00066F4F" w:rsidRDefault="00BC5502"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C5150B">
          <w:rPr>
            <w:noProof/>
            <w:webHidden/>
            <w:sz w:val="24"/>
          </w:rPr>
          <w:t>23</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24934">
        <w:rPr>
          <w:rFonts w:ascii="仿宋_GB2312" w:eastAsia="仿宋_GB2312" w:hAnsi="仿宋_GB2312" w:hint="eastAsia"/>
          <w:sz w:val="28"/>
        </w:rPr>
        <w:t>5</w:t>
      </w:r>
      <w:r w:rsidRPr="00465962">
        <w:rPr>
          <w:rFonts w:ascii="仿宋_GB2312" w:eastAsia="仿宋_GB2312" w:hAnsi="仿宋_GB2312" w:hint="eastAsia"/>
          <w:sz w:val="28"/>
        </w:rPr>
        <w:t>年关于</w:t>
      </w:r>
      <w:r w:rsidR="00824934">
        <w:rPr>
          <w:rFonts w:ascii="仿宋_GB2312" w:eastAsia="仿宋_GB2312" w:hAnsi="仿宋_GB2312" w:hint="eastAsia"/>
          <w:sz w:val="28"/>
          <w:u w:val="single"/>
        </w:rPr>
        <w:t>物流实训室</w:t>
      </w:r>
      <w:r w:rsidR="002D631F">
        <w:rPr>
          <w:rFonts w:ascii="仿宋_GB2312" w:eastAsia="仿宋_GB2312" w:hAnsi="仿宋_GB2312" w:hint="eastAsia"/>
          <w:sz w:val="28"/>
        </w:rPr>
        <w:t>建设</w:t>
      </w:r>
      <w:r w:rsidRPr="00465962">
        <w:rPr>
          <w:rFonts w:ascii="仿宋_GB2312" w:eastAsia="仿宋_GB2312" w:hAnsi="仿宋_GB2312" w:hint="eastAsia"/>
          <w:sz w:val="28"/>
        </w:rPr>
        <w:t>计划，拟通过邀请招标的方式选定投标单位，</w:t>
      </w:r>
      <w:proofErr w:type="gramStart"/>
      <w:r w:rsidRPr="00465962">
        <w:rPr>
          <w:rFonts w:ascii="仿宋_GB2312" w:eastAsia="仿宋_GB2312" w:hAnsi="仿宋_GB2312" w:hint="eastAsia"/>
          <w:sz w:val="28"/>
        </w:rPr>
        <w:t>现邀请</w:t>
      </w:r>
      <w:proofErr w:type="gramEnd"/>
      <w:r w:rsidRPr="00465962">
        <w:rPr>
          <w:rFonts w:ascii="仿宋_GB2312" w:eastAsia="仿宋_GB2312" w:hAnsi="仿宋_GB2312" w:hint="eastAsia"/>
          <w:sz w:val="28"/>
        </w:rPr>
        <w:t>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856523">
        <w:rPr>
          <w:rFonts w:ascii="仿宋_GB2312" w:eastAsia="仿宋_GB2312" w:hAnsi="仿宋_GB2312" w:hint="eastAsia"/>
          <w:sz w:val="28"/>
          <w:u w:val="single"/>
        </w:rPr>
        <w:t>物流实训室</w:t>
      </w:r>
      <w:r w:rsidR="002D631F" w:rsidRPr="002D631F">
        <w:rPr>
          <w:rFonts w:ascii="仿宋_GB2312" w:eastAsia="仿宋_GB2312" w:hAnsi="仿宋_GB2312" w:hint="eastAsia"/>
          <w:sz w:val="28"/>
          <w:u w:val="single"/>
        </w:rPr>
        <w:t>建设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952B4E">
        <w:rPr>
          <w:rFonts w:ascii="仿宋_GB2312" w:eastAsia="仿宋_GB2312" w:hAnsi="仿宋_GB2312" w:hint="eastAsia"/>
          <w:b/>
          <w:bCs/>
          <w:sz w:val="28"/>
        </w:rPr>
        <w:t>5</w:t>
      </w:r>
      <w:r w:rsidRPr="00465962">
        <w:rPr>
          <w:rFonts w:ascii="仿宋_GB2312" w:eastAsia="仿宋_GB2312" w:hAnsi="仿宋_GB2312" w:hint="eastAsia"/>
          <w:b/>
          <w:bCs/>
          <w:sz w:val="28"/>
        </w:rPr>
        <w:t>年</w:t>
      </w:r>
      <w:r w:rsidR="00952B4E">
        <w:rPr>
          <w:rFonts w:ascii="仿宋_GB2312" w:eastAsia="仿宋_GB2312" w:hAnsi="仿宋_GB2312" w:hint="eastAsia"/>
          <w:b/>
          <w:bCs/>
          <w:sz w:val="28"/>
        </w:rPr>
        <w:t>3</w:t>
      </w:r>
      <w:r w:rsidRPr="00465962">
        <w:rPr>
          <w:rFonts w:ascii="仿宋_GB2312" w:eastAsia="仿宋_GB2312" w:hAnsi="仿宋_GB2312" w:hint="eastAsia"/>
          <w:b/>
          <w:bCs/>
          <w:sz w:val="28"/>
        </w:rPr>
        <w:t>月</w:t>
      </w:r>
      <w:r w:rsidR="00CF6431">
        <w:rPr>
          <w:rFonts w:ascii="仿宋_GB2312" w:eastAsia="仿宋_GB2312" w:hAnsi="仿宋_GB2312" w:hint="eastAsia"/>
          <w:b/>
          <w:bCs/>
          <w:sz w:val="28"/>
        </w:rPr>
        <w:t>10</w:t>
      </w:r>
      <w:bookmarkStart w:id="10" w:name="_GoBack"/>
      <w:bookmarkEnd w:id="10"/>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1" w:name="_Toc373485988"/>
      <w:bookmarkStart w:id="12" w:name="_Toc373486301"/>
      <w:bookmarkStart w:id="13" w:name="_Toc373500454"/>
      <w:r w:rsidRPr="00465962">
        <w:rPr>
          <w:rFonts w:ascii="仿宋_GB2312" w:eastAsia="仿宋_GB2312" w:hAnsi="仿宋_GB2312" w:hint="eastAsia"/>
          <w:sz w:val="28"/>
        </w:rPr>
        <w:t>三、开标时间及地点</w:t>
      </w:r>
      <w:bookmarkEnd w:id="11"/>
      <w:bookmarkEnd w:id="12"/>
      <w:bookmarkEnd w:id="13"/>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4" w:name="_Toc373485989"/>
      <w:bookmarkStart w:id="15" w:name="_Toc373486302"/>
      <w:bookmarkStart w:id="16" w:name="_Toc373500455"/>
      <w:r w:rsidRPr="00465962">
        <w:rPr>
          <w:rFonts w:ascii="仿宋_GB2312" w:eastAsia="仿宋_GB2312" w:hAnsi="仿宋_GB2312" w:hint="eastAsia"/>
          <w:sz w:val="28"/>
        </w:rPr>
        <w:t>四、联系方式</w:t>
      </w:r>
      <w:bookmarkEnd w:id="14"/>
      <w:bookmarkEnd w:id="15"/>
      <w:bookmarkEnd w:id="16"/>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r w:rsidR="003F1C52">
        <w:rPr>
          <w:rFonts w:ascii="仿宋_GB2312" w:eastAsia="仿宋_GB2312" w:hAnsi="仿宋_GB2312" w:hint="eastAsia"/>
          <w:sz w:val="28"/>
        </w:rPr>
        <w:t>，138</w:t>
      </w:r>
      <w:r w:rsidR="00090522">
        <w:rPr>
          <w:rFonts w:ascii="仿宋_GB2312" w:eastAsia="仿宋_GB2312" w:hAnsi="仿宋_GB2312" w:hint="eastAsia"/>
          <w:sz w:val="28"/>
        </w:rPr>
        <w:t>22293730</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7" w:name="_Toc373485990"/>
      <w:bookmarkStart w:id="18" w:name="_Toc373486303"/>
      <w:bookmarkStart w:id="19"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7"/>
      <w:bookmarkEnd w:id="18"/>
      <w:bookmarkEnd w:id="19"/>
    </w:p>
    <w:p w:rsidR="005900E5" w:rsidRPr="00465962" w:rsidRDefault="005900E5" w:rsidP="005900E5">
      <w:pPr>
        <w:jc w:val="center"/>
        <w:outlineLvl w:val="1"/>
        <w:rPr>
          <w:rFonts w:ascii="仿宋_GB2312" w:eastAsia="仿宋_GB2312" w:hAnsi="仿宋_GB2312"/>
          <w:sz w:val="28"/>
        </w:rPr>
      </w:pPr>
      <w:bookmarkStart w:id="20" w:name="_Toc373485991"/>
      <w:bookmarkStart w:id="21" w:name="_Toc373486304"/>
      <w:bookmarkStart w:id="22" w:name="_Toc373500457"/>
      <w:r w:rsidRPr="00465962">
        <w:rPr>
          <w:rFonts w:ascii="仿宋_GB2312" w:eastAsia="仿宋_GB2312" w:hAnsi="仿宋_GB2312" w:hint="eastAsia"/>
          <w:b/>
          <w:bCs/>
          <w:sz w:val="32"/>
          <w:szCs w:val="28"/>
        </w:rPr>
        <w:t>一、概述</w:t>
      </w:r>
      <w:bookmarkEnd w:id="20"/>
      <w:bookmarkEnd w:id="21"/>
      <w:bookmarkEnd w:id="22"/>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3" w:name="_Toc373485992"/>
      <w:bookmarkStart w:id="24" w:name="_Toc373486305"/>
      <w:bookmarkStart w:id="25" w:name="_Toc373500458"/>
      <w:r w:rsidRPr="00465962">
        <w:rPr>
          <w:rFonts w:ascii="仿宋_GB2312" w:eastAsia="仿宋_GB2312" w:hAnsi="仿宋_GB2312" w:hint="eastAsia"/>
          <w:b/>
          <w:bCs/>
          <w:sz w:val="32"/>
          <w:szCs w:val="28"/>
        </w:rPr>
        <w:lastRenderedPageBreak/>
        <w:t>二、招标文件</w:t>
      </w:r>
      <w:bookmarkEnd w:id="23"/>
      <w:bookmarkEnd w:id="24"/>
      <w:bookmarkEnd w:id="25"/>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6" w:name="_Toc373485993"/>
      <w:bookmarkStart w:id="27" w:name="_Toc373486306"/>
      <w:bookmarkStart w:id="28" w:name="_Toc373500459"/>
      <w:r w:rsidRPr="00465962">
        <w:rPr>
          <w:rFonts w:ascii="仿宋_GB2312" w:eastAsia="仿宋_GB2312" w:hAnsi="仿宋_GB2312" w:hint="eastAsia"/>
          <w:b/>
          <w:bCs/>
          <w:sz w:val="32"/>
          <w:szCs w:val="28"/>
        </w:rPr>
        <w:t>三、投标文件</w:t>
      </w:r>
      <w:bookmarkEnd w:id="26"/>
      <w:bookmarkEnd w:id="27"/>
      <w:bookmarkEnd w:id="28"/>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投标文件中所使用的计量单位除招标文件中有特殊规定外，一律使用国家</w:t>
      </w:r>
      <w:r w:rsidRPr="00465962">
        <w:rPr>
          <w:rFonts w:ascii="仿宋" w:eastAsia="仿宋" w:hAnsi="仿宋" w:cs="仿宋" w:hint="eastAsia"/>
          <w:sz w:val="28"/>
          <w:szCs w:val="28"/>
        </w:rPr>
        <w:lastRenderedPageBreak/>
        <w:t>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9" w:name="_Toc373485994"/>
      <w:bookmarkStart w:id="30" w:name="_Toc373486307"/>
      <w:bookmarkStart w:id="31" w:name="_Toc373500460"/>
      <w:r w:rsidRPr="00465962">
        <w:rPr>
          <w:rFonts w:ascii="仿宋_GB2312" w:eastAsia="仿宋_GB2312" w:hAnsi="仿宋_GB2312" w:hint="eastAsia"/>
          <w:b/>
          <w:bCs/>
          <w:sz w:val="32"/>
          <w:szCs w:val="28"/>
        </w:rPr>
        <w:t>四、开标及评标</w:t>
      </w:r>
      <w:bookmarkEnd w:id="29"/>
      <w:bookmarkEnd w:id="30"/>
      <w:bookmarkEnd w:id="31"/>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2" w:name="_Toc373485995"/>
      <w:bookmarkStart w:id="33" w:name="_Toc373486308"/>
      <w:bookmarkStart w:id="34"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2"/>
      <w:bookmarkEnd w:id="33"/>
      <w:bookmarkEnd w:id="34"/>
    </w:p>
    <w:p w:rsidR="00063730" w:rsidRPr="000057E8" w:rsidRDefault="00063730" w:rsidP="00063730">
      <w:pPr>
        <w:jc w:val="left"/>
        <w:rPr>
          <w:rFonts w:ascii="仿宋" w:eastAsia="仿宋" w:hAnsi="仿宋" w:cs="宋体"/>
          <w:color w:val="000000"/>
          <w:kern w:val="0"/>
          <w:sz w:val="24"/>
        </w:rPr>
      </w:pPr>
      <w:bookmarkStart w:id="35" w:name="_Toc373485996"/>
      <w:bookmarkStart w:id="36" w:name="_Toc373486309"/>
      <w:bookmarkStart w:id="37" w:name="_Toc373500462"/>
      <w:r w:rsidRPr="000057E8">
        <w:rPr>
          <w:rFonts w:ascii="仿宋" w:eastAsia="仿宋" w:hAnsi="仿宋" w:cs="宋体" w:hint="eastAsia"/>
          <w:color w:val="000000"/>
          <w:kern w:val="0"/>
          <w:sz w:val="24"/>
        </w:rPr>
        <w:t>（</w:t>
      </w:r>
      <w:r w:rsidR="00EF3A8C" w:rsidRPr="000057E8">
        <w:rPr>
          <w:rFonts w:ascii="仿宋" w:eastAsia="仿宋" w:hAnsi="仿宋" w:cs="宋体" w:hint="eastAsia"/>
          <w:color w:val="000000"/>
          <w:kern w:val="0"/>
          <w:sz w:val="24"/>
        </w:rPr>
        <w:t>如</w:t>
      </w:r>
      <w:r w:rsidR="00EF3A8C" w:rsidRPr="000057E8">
        <w:rPr>
          <w:rFonts w:ascii="仿宋" w:eastAsia="仿宋" w:hAnsi="仿宋" w:cs="宋体"/>
          <w:color w:val="000000"/>
          <w:kern w:val="0"/>
          <w:sz w:val="24"/>
        </w:rPr>
        <w:t>需</w:t>
      </w:r>
      <w:r w:rsidR="00EF3A8C" w:rsidRPr="000057E8">
        <w:rPr>
          <w:rFonts w:ascii="仿宋" w:eastAsia="仿宋" w:hAnsi="仿宋" w:cs="宋体" w:hint="eastAsia"/>
          <w:color w:val="000000"/>
          <w:kern w:val="0"/>
          <w:sz w:val="24"/>
        </w:rPr>
        <w:t>了解</w:t>
      </w:r>
      <w:r w:rsidR="00EF3A8C" w:rsidRPr="000057E8">
        <w:rPr>
          <w:rFonts w:ascii="仿宋" w:eastAsia="仿宋" w:hAnsi="仿宋" w:cs="宋体"/>
          <w:color w:val="000000"/>
          <w:kern w:val="0"/>
          <w:sz w:val="24"/>
        </w:rPr>
        <w:t>更详细</w:t>
      </w:r>
      <w:r w:rsidR="00EF3A8C" w:rsidRPr="000057E8">
        <w:rPr>
          <w:rFonts w:ascii="仿宋" w:eastAsia="仿宋" w:hAnsi="仿宋" w:cs="宋体" w:hint="eastAsia"/>
          <w:color w:val="000000"/>
          <w:kern w:val="0"/>
          <w:sz w:val="24"/>
        </w:rPr>
        <w:t>的</w:t>
      </w:r>
      <w:r w:rsidR="00EF3A8C" w:rsidRPr="000057E8">
        <w:rPr>
          <w:rFonts w:ascii="仿宋" w:eastAsia="仿宋" w:hAnsi="仿宋" w:cs="宋体"/>
          <w:color w:val="000000"/>
          <w:kern w:val="0"/>
          <w:sz w:val="24"/>
        </w:rPr>
        <w:t>情况及参数，可联系</w:t>
      </w:r>
      <w:r w:rsidR="003870FC">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3870FC">
        <w:rPr>
          <w:rFonts w:ascii="仿宋" w:eastAsia="仿宋" w:hAnsi="仿宋" w:cs="宋体" w:hint="eastAsia"/>
          <w:color w:val="000000"/>
          <w:kern w:val="0"/>
          <w:sz w:val="24"/>
        </w:rPr>
        <w:t>李美云</w:t>
      </w:r>
      <w:r w:rsidRPr="000057E8">
        <w:rPr>
          <w:rFonts w:ascii="仿宋" w:eastAsia="仿宋" w:hAnsi="仿宋" w:cs="宋体" w:hint="eastAsia"/>
          <w:color w:val="000000"/>
          <w:kern w:val="0"/>
          <w:sz w:val="24"/>
        </w:rPr>
        <w:t>，</w:t>
      </w:r>
      <w:r w:rsidR="00B651A6">
        <w:rPr>
          <w:rFonts w:ascii="仿宋" w:eastAsia="仿宋" w:hAnsi="仿宋" w:cs="宋体" w:hint="eastAsia"/>
          <w:color w:val="000000"/>
          <w:kern w:val="0"/>
          <w:sz w:val="24"/>
        </w:rPr>
        <w:t>020-8721</w:t>
      </w:r>
      <w:r w:rsidR="003870FC">
        <w:rPr>
          <w:rFonts w:ascii="仿宋" w:eastAsia="仿宋" w:hAnsi="仿宋" w:cs="宋体" w:hint="eastAsia"/>
          <w:color w:val="000000"/>
          <w:kern w:val="0"/>
          <w:sz w:val="24"/>
        </w:rPr>
        <w:t>1330</w:t>
      </w:r>
      <w:r w:rsidR="00B651A6">
        <w:rPr>
          <w:rFonts w:ascii="仿宋" w:eastAsia="仿宋" w:hAnsi="仿宋" w:cs="宋体" w:hint="eastAsia"/>
          <w:color w:val="000000"/>
          <w:kern w:val="0"/>
          <w:sz w:val="24"/>
        </w:rPr>
        <w:t>,</w:t>
      </w:r>
      <w:r w:rsidR="00CA2377">
        <w:rPr>
          <w:rFonts w:ascii="仿宋" w:eastAsia="仿宋" w:hAnsi="仿宋" w:cs="宋体" w:hint="eastAsia"/>
          <w:color w:val="000000"/>
          <w:kern w:val="0"/>
          <w:sz w:val="24"/>
        </w:rPr>
        <w:t xml:space="preserve"> </w:t>
      </w:r>
      <w:r w:rsidR="003870FC">
        <w:rPr>
          <w:rFonts w:ascii="仿宋" w:eastAsia="仿宋" w:hAnsi="仿宋" w:cs="宋体" w:hint="eastAsia"/>
          <w:color w:val="000000"/>
          <w:kern w:val="0"/>
          <w:sz w:val="24"/>
        </w:rPr>
        <w:t>18665001108</w:t>
      </w:r>
      <w:r w:rsidRPr="000057E8">
        <w:rPr>
          <w:rFonts w:ascii="仿宋" w:eastAsia="仿宋" w:hAnsi="仿宋" w:cs="宋体" w:hint="eastAsia"/>
          <w:color w:val="000000"/>
          <w:kern w:val="0"/>
          <w:sz w:val="24"/>
        </w:rPr>
        <w:t>。）</w:t>
      </w:r>
    </w:p>
    <w:p w:rsidR="00063730" w:rsidRPr="000057E8" w:rsidRDefault="00063730" w:rsidP="00063730">
      <w:pPr>
        <w:jc w:val="left"/>
        <w:rPr>
          <w:rFonts w:ascii="仿宋" w:eastAsia="仿宋" w:hAnsi="仿宋" w:cs="宋体"/>
          <w:color w:val="000000"/>
          <w:kern w:val="0"/>
          <w:sz w:val="24"/>
        </w:rPr>
      </w:pPr>
    </w:p>
    <w:p w:rsidR="00A92484" w:rsidRDefault="00A92484" w:rsidP="00A92484">
      <w:pPr>
        <w:jc w:val="left"/>
        <w:rPr>
          <w:rFonts w:ascii="仿宋" w:eastAsia="仿宋" w:hAnsi="仿宋" w:cs="宋体"/>
          <w:b/>
          <w:color w:val="000000"/>
          <w:kern w:val="0"/>
          <w:sz w:val="28"/>
          <w:szCs w:val="28"/>
        </w:rPr>
      </w:pPr>
      <w:r w:rsidRPr="00A92484">
        <w:rPr>
          <w:rFonts w:ascii="仿宋" w:eastAsia="仿宋" w:hAnsi="仿宋" w:cs="宋体" w:hint="eastAsia"/>
          <w:b/>
          <w:color w:val="000000"/>
          <w:kern w:val="0"/>
          <w:sz w:val="28"/>
          <w:szCs w:val="28"/>
        </w:rPr>
        <w:t>主要设备及软件清单</w:t>
      </w:r>
    </w:p>
    <w:tbl>
      <w:tblPr>
        <w:tblW w:w="10222"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178"/>
        <w:gridCol w:w="6919"/>
        <w:gridCol w:w="709"/>
        <w:gridCol w:w="709"/>
      </w:tblGrid>
      <w:tr w:rsidR="009B0164" w:rsidRPr="00B11BBD" w:rsidTr="0093676A">
        <w:trPr>
          <w:trHeight w:val="478"/>
          <w:jc w:val="center"/>
        </w:trPr>
        <w:tc>
          <w:tcPr>
            <w:tcW w:w="707" w:type="dxa"/>
            <w:shd w:val="clear" w:color="auto" w:fill="auto"/>
            <w:noWrap/>
            <w:vAlign w:val="center"/>
          </w:tcPr>
          <w:p w:rsidR="00B11BBD" w:rsidRPr="0093676A" w:rsidRDefault="00B11BBD" w:rsidP="00D31238">
            <w:pPr>
              <w:widowControl/>
              <w:jc w:val="center"/>
              <w:rPr>
                <w:rFonts w:ascii="仿宋" w:eastAsia="仿宋" w:hAnsi="仿宋" w:cs="宋体"/>
                <w:bCs/>
                <w:color w:val="000000"/>
                <w:kern w:val="0"/>
                <w:sz w:val="24"/>
              </w:rPr>
            </w:pPr>
            <w:r w:rsidRPr="0093676A">
              <w:rPr>
                <w:rFonts w:ascii="仿宋" w:eastAsia="仿宋" w:hAnsi="仿宋" w:cs="宋体" w:hint="eastAsia"/>
                <w:bCs/>
                <w:color w:val="000000"/>
                <w:kern w:val="0"/>
                <w:sz w:val="24"/>
              </w:rPr>
              <w:t>序号</w:t>
            </w:r>
          </w:p>
        </w:tc>
        <w:tc>
          <w:tcPr>
            <w:tcW w:w="1178" w:type="dxa"/>
            <w:shd w:val="clear" w:color="auto" w:fill="auto"/>
            <w:vAlign w:val="center"/>
          </w:tcPr>
          <w:p w:rsidR="00B11BBD" w:rsidRPr="0093676A" w:rsidRDefault="00B11BBD" w:rsidP="00D31238">
            <w:pPr>
              <w:widowControl/>
              <w:jc w:val="center"/>
              <w:rPr>
                <w:rFonts w:ascii="仿宋" w:eastAsia="仿宋" w:hAnsi="仿宋" w:cs="宋体"/>
                <w:bCs/>
                <w:color w:val="000000"/>
                <w:kern w:val="0"/>
                <w:sz w:val="24"/>
              </w:rPr>
            </w:pPr>
            <w:r w:rsidRPr="0093676A">
              <w:rPr>
                <w:rFonts w:ascii="仿宋" w:eastAsia="仿宋" w:hAnsi="仿宋" w:cs="宋体" w:hint="eastAsia"/>
                <w:bCs/>
                <w:color w:val="000000"/>
                <w:kern w:val="0"/>
                <w:sz w:val="24"/>
              </w:rPr>
              <w:t>产品名称</w:t>
            </w:r>
          </w:p>
        </w:tc>
        <w:tc>
          <w:tcPr>
            <w:tcW w:w="6919" w:type="dxa"/>
            <w:shd w:val="clear" w:color="auto" w:fill="auto"/>
            <w:noWrap/>
            <w:vAlign w:val="center"/>
          </w:tcPr>
          <w:p w:rsidR="00B11BBD" w:rsidRPr="0093676A" w:rsidRDefault="00B11BBD" w:rsidP="00D31238">
            <w:pPr>
              <w:widowControl/>
              <w:jc w:val="center"/>
              <w:rPr>
                <w:rFonts w:ascii="仿宋" w:eastAsia="仿宋" w:hAnsi="仿宋" w:cs="宋体"/>
                <w:bCs/>
                <w:color w:val="000000"/>
                <w:kern w:val="0"/>
                <w:sz w:val="24"/>
              </w:rPr>
            </w:pPr>
            <w:r w:rsidRPr="0093676A">
              <w:rPr>
                <w:rFonts w:ascii="仿宋" w:eastAsia="仿宋" w:hAnsi="仿宋" w:cs="宋体" w:hint="eastAsia"/>
                <w:bCs/>
                <w:color w:val="000000"/>
                <w:kern w:val="0"/>
                <w:sz w:val="24"/>
              </w:rPr>
              <w:t>功能技术参数描述</w:t>
            </w:r>
          </w:p>
        </w:tc>
        <w:tc>
          <w:tcPr>
            <w:tcW w:w="709" w:type="dxa"/>
            <w:shd w:val="clear" w:color="auto" w:fill="auto"/>
            <w:noWrap/>
            <w:vAlign w:val="center"/>
          </w:tcPr>
          <w:p w:rsidR="00B11BBD" w:rsidRPr="0093676A" w:rsidRDefault="00B11BBD" w:rsidP="00D31238">
            <w:pPr>
              <w:widowControl/>
              <w:jc w:val="center"/>
              <w:rPr>
                <w:rFonts w:ascii="仿宋" w:eastAsia="仿宋" w:hAnsi="仿宋" w:cs="宋体"/>
                <w:bCs/>
                <w:color w:val="000000"/>
                <w:kern w:val="0"/>
                <w:sz w:val="24"/>
              </w:rPr>
            </w:pPr>
            <w:r w:rsidRPr="0093676A">
              <w:rPr>
                <w:rFonts w:ascii="仿宋" w:eastAsia="仿宋" w:hAnsi="仿宋" w:cs="宋体" w:hint="eastAsia"/>
                <w:bCs/>
                <w:color w:val="000000"/>
                <w:kern w:val="0"/>
                <w:sz w:val="24"/>
              </w:rPr>
              <w:t>单位</w:t>
            </w:r>
          </w:p>
        </w:tc>
        <w:tc>
          <w:tcPr>
            <w:tcW w:w="709" w:type="dxa"/>
            <w:shd w:val="clear" w:color="auto" w:fill="auto"/>
            <w:vAlign w:val="center"/>
          </w:tcPr>
          <w:p w:rsidR="00B11BBD" w:rsidRPr="0093676A" w:rsidRDefault="00B11BBD" w:rsidP="00D31238">
            <w:pPr>
              <w:widowControl/>
              <w:jc w:val="center"/>
              <w:rPr>
                <w:rFonts w:ascii="仿宋" w:eastAsia="仿宋" w:hAnsi="仿宋" w:cs="宋体"/>
                <w:bCs/>
                <w:color w:val="000000"/>
                <w:kern w:val="0"/>
                <w:sz w:val="24"/>
              </w:rPr>
            </w:pPr>
            <w:r w:rsidRPr="0093676A">
              <w:rPr>
                <w:rFonts w:ascii="仿宋" w:eastAsia="仿宋" w:hAnsi="仿宋" w:cs="宋体" w:hint="eastAsia"/>
                <w:bCs/>
                <w:color w:val="000000"/>
                <w:kern w:val="0"/>
                <w:sz w:val="24"/>
              </w:rPr>
              <w:t>数量</w:t>
            </w:r>
          </w:p>
        </w:tc>
      </w:tr>
      <w:tr w:rsidR="00E71DE3" w:rsidRPr="00B11BBD" w:rsidTr="002A0288">
        <w:trPr>
          <w:trHeight w:val="240"/>
          <w:jc w:val="center"/>
        </w:trPr>
        <w:tc>
          <w:tcPr>
            <w:tcW w:w="10222" w:type="dxa"/>
            <w:gridSpan w:val="5"/>
            <w:shd w:val="clear" w:color="auto" w:fill="auto"/>
            <w:noWrap/>
            <w:vAlign w:val="center"/>
          </w:tcPr>
          <w:p w:rsidR="00E71DE3" w:rsidRPr="00E71DE3" w:rsidRDefault="00E71DE3" w:rsidP="00E71DE3">
            <w:pPr>
              <w:widowControl/>
              <w:rPr>
                <w:rFonts w:ascii="宋体" w:hAnsi="宋体" w:cs="宋体"/>
                <w:b/>
                <w:bCs/>
                <w:color w:val="000000"/>
                <w:kern w:val="0"/>
                <w:sz w:val="24"/>
              </w:rPr>
            </w:pPr>
            <w:r w:rsidRPr="00B11BBD">
              <w:rPr>
                <w:rFonts w:ascii="宋体" w:hAnsi="宋体" w:cs="宋体" w:hint="eastAsia"/>
                <w:b/>
                <w:bCs/>
                <w:color w:val="000000"/>
                <w:kern w:val="0"/>
                <w:sz w:val="24"/>
              </w:rPr>
              <w:t>一、仓储配送实</w:t>
            </w:r>
            <w:proofErr w:type="gramStart"/>
            <w:r w:rsidRPr="00B11BBD">
              <w:rPr>
                <w:rFonts w:ascii="宋体" w:hAnsi="宋体" w:cs="宋体" w:hint="eastAsia"/>
                <w:b/>
                <w:bCs/>
                <w:color w:val="000000"/>
                <w:kern w:val="0"/>
                <w:sz w:val="24"/>
              </w:rPr>
              <w:t>训软件</w:t>
            </w:r>
            <w:proofErr w:type="gramEnd"/>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c>
          <w:tcPr>
            <w:tcW w:w="1178" w:type="dxa"/>
            <w:shd w:val="clear" w:color="auto" w:fill="auto"/>
            <w:vAlign w:val="center"/>
          </w:tcPr>
          <w:p w:rsidR="00B11BBD" w:rsidRPr="00B11BBD" w:rsidRDefault="00B11BBD" w:rsidP="00E71DE3">
            <w:pPr>
              <w:widowControl/>
              <w:jc w:val="left"/>
              <w:rPr>
                <w:rFonts w:ascii="宋体" w:hAnsi="宋体" w:cs="宋体"/>
                <w:color w:val="000000"/>
                <w:kern w:val="0"/>
                <w:szCs w:val="21"/>
              </w:rPr>
            </w:pPr>
            <w:r w:rsidRPr="00B11BBD">
              <w:rPr>
                <w:rFonts w:ascii="宋体" w:hAnsi="宋体" w:cs="宋体" w:hint="eastAsia"/>
                <w:color w:val="000000"/>
                <w:kern w:val="0"/>
                <w:szCs w:val="21"/>
              </w:rPr>
              <w:t>仓储</w:t>
            </w:r>
            <w:proofErr w:type="gramStart"/>
            <w:r w:rsidRPr="00B11BBD">
              <w:rPr>
                <w:rFonts w:ascii="宋体" w:hAnsi="宋体" w:cs="宋体" w:hint="eastAsia"/>
                <w:color w:val="000000"/>
                <w:kern w:val="0"/>
                <w:szCs w:val="21"/>
              </w:rPr>
              <w:t>物流物流</w:t>
            </w:r>
            <w:proofErr w:type="gramEnd"/>
            <w:r w:rsidRPr="00B11BBD">
              <w:rPr>
                <w:rFonts w:ascii="宋体" w:hAnsi="宋体" w:cs="宋体" w:hint="eastAsia"/>
                <w:color w:val="000000"/>
                <w:kern w:val="0"/>
                <w:szCs w:val="21"/>
              </w:rPr>
              <w:t>综合实训平台</w:t>
            </w:r>
          </w:p>
        </w:tc>
        <w:tc>
          <w:tcPr>
            <w:tcW w:w="6919" w:type="dxa"/>
            <w:shd w:val="clear" w:color="auto" w:fill="auto"/>
            <w:vAlign w:val="center"/>
          </w:tcPr>
          <w:p w:rsidR="00B11BBD" w:rsidRPr="00B11BBD" w:rsidRDefault="00FD4D1A" w:rsidP="00D31238">
            <w:pPr>
              <w:widowControl/>
              <w:spacing w:after="240"/>
              <w:jc w:val="left"/>
              <w:rPr>
                <w:rFonts w:ascii="宋体" w:hAnsi="宋体" w:cs="宋体"/>
                <w:color w:val="000000"/>
                <w:kern w:val="0"/>
                <w:szCs w:val="21"/>
              </w:rPr>
            </w:pPr>
            <w:r w:rsidRPr="00FD4D1A">
              <w:rPr>
                <w:rFonts w:ascii="宋体" w:hAnsi="宋体" w:cs="宋体" w:hint="eastAsia"/>
                <w:color w:val="000000"/>
                <w:kern w:val="0"/>
                <w:szCs w:val="21"/>
              </w:rPr>
              <w:t>智能物流综合实训平台要求既能满足物流专业进行教学模拟实训，又能结合物流实验室的信息化设备进行真实企业流程演练和角色演练。</w:t>
            </w:r>
            <w:r w:rsidR="00E71DE3">
              <w:rPr>
                <w:rFonts w:ascii="宋体" w:hAnsi="宋体" w:cs="宋体" w:hint="eastAsia"/>
                <w:color w:val="000000"/>
                <w:kern w:val="0"/>
                <w:szCs w:val="21"/>
              </w:rPr>
              <w:br/>
            </w:r>
            <w:r w:rsidR="00B11BBD" w:rsidRPr="00B11BBD">
              <w:rPr>
                <w:rFonts w:ascii="宋体" w:hAnsi="宋体" w:cs="宋体" w:hint="eastAsia"/>
                <w:color w:val="000000"/>
                <w:kern w:val="0"/>
                <w:szCs w:val="21"/>
              </w:rPr>
              <w:t>智能物流综合实训平台针对国内物流实验室的信息化设备如自动化立体仓库、RF手持终端（WINCE和mobile系统）、行业知名电子标签、条码打印机（不限型号）、单据打印机、RFID、自动化打包机、自动化</w:t>
            </w:r>
            <w:proofErr w:type="gramStart"/>
            <w:r w:rsidR="00B11BBD" w:rsidRPr="00B11BBD">
              <w:rPr>
                <w:rFonts w:ascii="宋体" w:hAnsi="宋体" w:cs="宋体" w:hint="eastAsia"/>
                <w:color w:val="000000"/>
                <w:kern w:val="0"/>
                <w:szCs w:val="21"/>
              </w:rPr>
              <w:t>分拣线</w:t>
            </w:r>
            <w:proofErr w:type="gramEnd"/>
            <w:r w:rsidR="00B11BBD" w:rsidRPr="00B11BBD">
              <w:rPr>
                <w:rFonts w:ascii="宋体" w:hAnsi="宋体" w:cs="宋体" w:hint="eastAsia"/>
                <w:color w:val="000000"/>
                <w:kern w:val="0"/>
                <w:szCs w:val="21"/>
              </w:rPr>
              <w:t>等等,智能物流综合平台针对这些设备预留大量的软硬件接口与模块扩展，使物流实验室的设备与软件进行无缝集成，实现数据流、信息流的统一。学生通过软件模拟实</w:t>
            </w:r>
            <w:proofErr w:type="gramStart"/>
            <w:r w:rsidR="00B11BBD" w:rsidRPr="00B11BBD">
              <w:rPr>
                <w:rFonts w:ascii="宋体" w:hAnsi="宋体" w:cs="宋体" w:hint="eastAsia"/>
                <w:color w:val="000000"/>
                <w:kern w:val="0"/>
                <w:szCs w:val="21"/>
              </w:rPr>
              <w:t>训以及</w:t>
            </w:r>
            <w:proofErr w:type="gramEnd"/>
            <w:r w:rsidR="00B11BBD" w:rsidRPr="00B11BBD">
              <w:rPr>
                <w:rFonts w:ascii="宋体" w:hAnsi="宋体" w:cs="宋体" w:hint="eastAsia"/>
                <w:color w:val="000000"/>
                <w:kern w:val="0"/>
                <w:szCs w:val="21"/>
              </w:rPr>
              <w:t>实验室的软硬件实</w:t>
            </w:r>
            <w:proofErr w:type="gramStart"/>
            <w:r w:rsidR="00B11BBD" w:rsidRPr="00B11BBD">
              <w:rPr>
                <w:rFonts w:ascii="宋体" w:hAnsi="宋体" w:cs="宋体" w:hint="eastAsia"/>
                <w:color w:val="000000"/>
                <w:kern w:val="0"/>
                <w:szCs w:val="21"/>
              </w:rPr>
              <w:t>训以及</w:t>
            </w:r>
            <w:proofErr w:type="gramEnd"/>
            <w:r w:rsidR="00B11BBD" w:rsidRPr="00B11BBD">
              <w:rPr>
                <w:rFonts w:ascii="宋体" w:hAnsi="宋体" w:cs="宋体" w:hint="eastAsia"/>
                <w:color w:val="000000"/>
                <w:kern w:val="0"/>
                <w:szCs w:val="21"/>
              </w:rPr>
              <w:t>综合实训，熟悉和掌握真实企业的管理流程，提高自身的实际动手能力。</w:t>
            </w:r>
            <w:r w:rsidR="00B11BBD" w:rsidRPr="00B11BBD">
              <w:rPr>
                <w:rFonts w:ascii="宋体" w:hAnsi="宋体" w:cs="宋体" w:hint="eastAsia"/>
                <w:color w:val="000000"/>
                <w:kern w:val="0"/>
                <w:szCs w:val="21"/>
              </w:rPr>
              <w:br/>
              <w:t>系统的核心功能如下：</w:t>
            </w:r>
            <w:r w:rsidR="00B11BBD" w:rsidRPr="00B11BBD">
              <w:rPr>
                <w:rFonts w:ascii="宋体" w:hAnsi="宋体" w:cs="宋体" w:hint="eastAsia"/>
                <w:color w:val="000000"/>
                <w:kern w:val="0"/>
                <w:szCs w:val="21"/>
              </w:rPr>
              <w:br/>
            </w:r>
            <w:r w:rsidR="00B11BBD" w:rsidRPr="00B11BBD">
              <w:rPr>
                <w:rFonts w:ascii="宋体" w:hAnsi="宋体" w:cs="宋体" w:hint="eastAsia"/>
                <w:b/>
                <w:bCs/>
                <w:color w:val="000000"/>
                <w:kern w:val="0"/>
                <w:szCs w:val="21"/>
              </w:rPr>
              <w:t>基础档案：</w:t>
            </w:r>
            <w:r w:rsidR="00B11BBD" w:rsidRPr="00B11BBD">
              <w:rPr>
                <w:rFonts w:ascii="宋体" w:hAnsi="宋体" w:cs="宋体" w:hint="eastAsia"/>
                <w:color w:val="000000"/>
                <w:kern w:val="0"/>
                <w:szCs w:val="21"/>
              </w:rPr>
              <w:t>维护和管理整个系统的所有数据,实现智能分类、智能存储管理。包括的功能：物料分类、物料档案、客户档案、供应商档案、托盘档案、仓库档案等</w:t>
            </w:r>
            <w:r w:rsidR="00B11BBD" w:rsidRPr="00B11BBD">
              <w:rPr>
                <w:rFonts w:ascii="宋体" w:hAnsi="宋体" w:cs="宋体" w:hint="eastAsia"/>
                <w:color w:val="000000"/>
                <w:kern w:val="0"/>
                <w:szCs w:val="21"/>
              </w:rPr>
              <w:br/>
            </w:r>
            <w:r w:rsidR="00B11BBD" w:rsidRPr="00B11BBD">
              <w:rPr>
                <w:rFonts w:ascii="宋体" w:hAnsi="宋体" w:cs="宋体" w:hint="eastAsia"/>
                <w:b/>
                <w:bCs/>
                <w:color w:val="000000"/>
                <w:kern w:val="0"/>
                <w:szCs w:val="21"/>
              </w:rPr>
              <w:t>智能入库模块：</w:t>
            </w:r>
            <w:r w:rsidR="00B11BBD" w:rsidRPr="00B11BBD">
              <w:rPr>
                <w:rFonts w:ascii="宋体" w:hAnsi="宋体" w:cs="宋体" w:hint="eastAsia"/>
                <w:color w:val="000000"/>
                <w:kern w:val="0"/>
                <w:szCs w:val="21"/>
              </w:rPr>
              <w:t>智能入库模块可进行多角色、多场景进行业务划分、实现不同的入库模式、该模块的入库磨合集合手持终端实现移动式智能收货与智能入库。</w:t>
            </w:r>
            <w:r w:rsidR="00B11BBD" w:rsidRPr="00B11BBD">
              <w:rPr>
                <w:rFonts w:ascii="宋体" w:hAnsi="宋体" w:cs="宋体" w:hint="eastAsia"/>
                <w:color w:val="000000"/>
                <w:kern w:val="0"/>
                <w:szCs w:val="21"/>
              </w:rPr>
              <w:br/>
              <w:t>采购入库、委托入库、退货入库、其它入库、入库审核、入库记录统计等。</w:t>
            </w:r>
            <w:r w:rsidR="00B11BBD" w:rsidRPr="00B11BBD">
              <w:rPr>
                <w:rFonts w:ascii="宋体" w:hAnsi="宋体" w:cs="宋体" w:hint="eastAsia"/>
                <w:color w:val="000000"/>
                <w:kern w:val="0"/>
                <w:szCs w:val="21"/>
              </w:rPr>
              <w:br/>
            </w:r>
            <w:r w:rsidR="00B11BBD" w:rsidRPr="00B11BBD">
              <w:rPr>
                <w:rFonts w:ascii="宋体" w:hAnsi="宋体" w:cs="宋体" w:hint="eastAsia"/>
                <w:b/>
                <w:bCs/>
                <w:color w:val="000000"/>
                <w:kern w:val="0"/>
                <w:szCs w:val="21"/>
              </w:rPr>
              <w:t>订单管理模块：</w:t>
            </w:r>
            <w:r w:rsidR="00B11BBD" w:rsidRPr="00B11BBD">
              <w:rPr>
                <w:rFonts w:ascii="宋体" w:hAnsi="宋体" w:cs="宋体" w:hint="eastAsia"/>
                <w:color w:val="000000"/>
                <w:kern w:val="0"/>
                <w:szCs w:val="21"/>
              </w:rPr>
              <w:t>订单录入、订单审核、智能处理（</w:t>
            </w:r>
            <w:proofErr w:type="gramStart"/>
            <w:r w:rsidR="00B11BBD" w:rsidRPr="00B11BBD">
              <w:rPr>
                <w:rFonts w:ascii="宋体" w:hAnsi="宋体" w:cs="宋体" w:hint="eastAsia"/>
                <w:color w:val="000000"/>
                <w:kern w:val="0"/>
                <w:szCs w:val="21"/>
              </w:rPr>
              <w:t>集单管理</w:t>
            </w:r>
            <w:proofErr w:type="gramEnd"/>
            <w:r w:rsidR="00B11BBD" w:rsidRPr="00B11BBD">
              <w:rPr>
                <w:rFonts w:ascii="宋体" w:hAnsi="宋体" w:cs="宋体" w:hint="eastAsia"/>
                <w:color w:val="000000"/>
                <w:kern w:val="0"/>
                <w:szCs w:val="21"/>
              </w:rPr>
              <w:t>）、订单发货管理</w:t>
            </w:r>
            <w:r w:rsidR="00B11BBD" w:rsidRPr="00B11BBD">
              <w:rPr>
                <w:rFonts w:ascii="宋体" w:hAnsi="宋体" w:cs="宋体" w:hint="eastAsia"/>
                <w:color w:val="000000"/>
                <w:kern w:val="0"/>
                <w:szCs w:val="21"/>
              </w:rPr>
              <w:br/>
            </w:r>
            <w:r w:rsidR="00B11BBD" w:rsidRPr="00B11BBD">
              <w:rPr>
                <w:rFonts w:ascii="宋体" w:hAnsi="宋体" w:cs="宋体" w:hint="eastAsia"/>
                <w:b/>
                <w:bCs/>
                <w:color w:val="000000"/>
                <w:kern w:val="0"/>
                <w:szCs w:val="21"/>
              </w:rPr>
              <w:t>智能配送模块：</w:t>
            </w:r>
            <w:r w:rsidR="00B11BBD" w:rsidRPr="00B11BBD">
              <w:rPr>
                <w:rFonts w:ascii="宋体" w:hAnsi="宋体" w:cs="宋体" w:hint="eastAsia"/>
                <w:color w:val="000000"/>
                <w:kern w:val="0"/>
                <w:szCs w:val="21"/>
              </w:rPr>
              <w:t>委托出库、销售出库、退货出库、出库审核、出库记录、智能配送统计</w:t>
            </w:r>
            <w:r w:rsidR="00B11BBD" w:rsidRPr="00B11BBD">
              <w:rPr>
                <w:rFonts w:ascii="宋体" w:hAnsi="宋体" w:cs="宋体" w:hint="eastAsia"/>
                <w:color w:val="000000"/>
                <w:kern w:val="0"/>
                <w:szCs w:val="21"/>
              </w:rPr>
              <w:br/>
              <w:t>智能盘点：仓库冻结、暗盘、明盘、盘点差异分析、库存调整、仓库解冻、盘点记录统计</w:t>
            </w:r>
            <w:r w:rsidR="00B11BBD" w:rsidRPr="00B11BBD">
              <w:rPr>
                <w:rFonts w:ascii="宋体" w:hAnsi="宋体" w:cs="宋体" w:hint="eastAsia"/>
                <w:color w:val="000000"/>
                <w:kern w:val="0"/>
                <w:szCs w:val="21"/>
              </w:rPr>
              <w:br/>
            </w:r>
            <w:r w:rsidR="00B11BBD" w:rsidRPr="00B11BBD">
              <w:rPr>
                <w:rFonts w:ascii="宋体" w:hAnsi="宋体" w:cs="宋体" w:hint="eastAsia"/>
                <w:b/>
                <w:bCs/>
                <w:color w:val="000000"/>
                <w:kern w:val="0"/>
                <w:szCs w:val="21"/>
              </w:rPr>
              <w:t>库存管理：</w:t>
            </w:r>
            <w:r w:rsidR="00B11BBD" w:rsidRPr="00B11BBD">
              <w:rPr>
                <w:rFonts w:ascii="宋体" w:hAnsi="宋体" w:cs="宋体" w:hint="eastAsia"/>
                <w:color w:val="000000"/>
                <w:kern w:val="0"/>
                <w:szCs w:val="21"/>
              </w:rPr>
              <w:t>库存统计、库存明细查询、移库作业</w:t>
            </w:r>
            <w:r w:rsidR="00B11BBD" w:rsidRPr="00B11BBD">
              <w:rPr>
                <w:rFonts w:ascii="宋体" w:hAnsi="宋体" w:cs="宋体" w:hint="eastAsia"/>
                <w:color w:val="000000"/>
                <w:kern w:val="0"/>
                <w:szCs w:val="21"/>
              </w:rPr>
              <w:br/>
            </w:r>
            <w:r w:rsidR="00B11BBD" w:rsidRPr="00B11BBD">
              <w:rPr>
                <w:rFonts w:ascii="宋体" w:hAnsi="宋体" w:cs="宋体" w:hint="eastAsia"/>
                <w:b/>
                <w:bCs/>
                <w:color w:val="000000"/>
                <w:kern w:val="0"/>
                <w:szCs w:val="21"/>
              </w:rPr>
              <w:t>系统维护：</w:t>
            </w:r>
            <w:r w:rsidR="00B11BBD" w:rsidRPr="00B11BBD">
              <w:rPr>
                <w:rFonts w:ascii="宋体" w:hAnsi="宋体" w:cs="宋体" w:hint="eastAsia"/>
                <w:color w:val="000000"/>
                <w:kern w:val="0"/>
                <w:szCs w:val="21"/>
              </w:rPr>
              <w:t>权限管理、用户管理，系统参数管理等等</w:t>
            </w:r>
            <w:r w:rsidR="00B11BBD" w:rsidRPr="00B11BBD">
              <w:rPr>
                <w:rFonts w:ascii="宋体" w:hAnsi="宋体" w:cs="宋体" w:hint="eastAsia"/>
                <w:color w:val="000000"/>
                <w:kern w:val="0"/>
                <w:szCs w:val="21"/>
              </w:rPr>
              <w:br/>
            </w:r>
            <w:r w:rsidR="00B11BBD" w:rsidRPr="00B11BBD">
              <w:rPr>
                <w:rFonts w:ascii="宋体" w:hAnsi="宋体" w:cs="宋体" w:hint="eastAsia"/>
                <w:b/>
                <w:bCs/>
                <w:color w:val="000000"/>
                <w:kern w:val="0"/>
                <w:szCs w:val="21"/>
              </w:rPr>
              <w:t>信息化设备扩展模块：</w:t>
            </w:r>
            <w:r w:rsidR="00B11BBD" w:rsidRPr="00B11BBD">
              <w:rPr>
                <w:rFonts w:ascii="宋体" w:hAnsi="宋体" w:cs="宋体" w:hint="eastAsia"/>
                <w:color w:val="000000"/>
                <w:kern w:val="0"/>
                <w:szCs w:val="21"/>
              </w:rPr>
              <w:t>信息化设备扩展模块主要是针对物流实验室的信息化设备进行接口模块扩展，包括立体仓库、条形码打印机、RF无线仓储中间件、SMS短信提示中间件、电子标签系统中间件、自动化分拣中间件、电商订单接口模块等等</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套</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9B0164" w:rsidRPr="00B11BBD" w:rsidTr="002A0288">
        <w:trPr>
          <w:trHeight w:val="240"/>
          <w:jc w:val="center"/>
        </w:trPr>
        <w:tc>
          <w:tcPr>
            <w:tcW w:w="10222" w:type="dxa"/>
            <w:gridSpan w:val="5"/>
            <w:shd w:val="clear" w:color="auto" w:fill="auto"/>
            <w:noWrap/>
            <w:vAlign w:val="center"/>
          </w:tcPr>
          <w:p w:rsidR="009B0164" w:rsidRPr="00B11BBD" w:rsidRDefault="009B0164" w:rsidP="009B0164">
            <w:pPr>
              <w:widowControl/>
              <w:rPr>
                <w:rFonts w:ascii="宋体" w:hAnsi="宋体" w:cs="宋体"/>
                <w:b/>
                <w:bCs/>
                <w:color w:val="000000"/>
                <w:kern w:val="0"/>
                <w:szCs w:val="21"/>
              </w:rPr>
            </w:pPr>
            <w:r w:rsidRPr="00B11BBD">
              <w:rPr>
                <w:rFonts w:ascii="宋体" w:hAnsi="宋体" w:cs="宋体" w:hint="eastAsia"/>
                <w:b/>
                <w:bCs/>
                <w:color w:val="000000"/>
                <w:kern w:val="0"/>
                <w:szCs w:val="21"/>
              </w:rPr>
              <w:t>二、仓储配送模块</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c>
          <w:tcPr>
            <w:tcW w:w="1178" w:type="dxa"/>
            <w:shd w:val="clear" w:color="auto" w:fill="auto"/>
            <w:vAlign w:val="center"/>
          </w:tcPr>
          <w:p w:rsidR="00B11BBD" w:rsidRPr="00B11BBD" w:rsidRDefault="00B11BBD" w:rsidP="009B0164">
            <w:pPr>
              <w:widowControl/>
              <w:jc w:val="left"/>
              <w:rPr>
                <w:rFonts w:ascii="宋体" w:hAnsi="宋体" w:cs="宋体"/>
                <w:kern w:val="0"/>
                <w:szCs w:val="21"/>
              </w:rPr>
            </w:pPr>
            <w:r w:rsidRPr="00B11BBD">
              <w:rPr>
                <w:rFonts w:ascii="宋体" w:hAnsi="宋体" w:cs="宋体" w:hint="eastAsia"/>
                <w:kern w:val="0"/>
                <w:szCs w:val="21"/>
              </w:rPr>
              <w:t>工业级条码打印机</w:t>
            </w:r>
          </w:p>
        </w:tc>
        <w:tc>
          <w:tcPr>
            <w:tcW w:w="6919" w:type="dxa"/>
            <w:shd w:val="clear" w:color="auto" w:fill="auto"/>
            <w:vAlign w:val="center"/>
          </w:tcPr>
          <w:p w:rsidR="00B11BBD" w:rsidRPr="00B11BBD" w:rsidRDefault="00B11BBD" w:rsidP="00D31238">
            <w:pPr>
              <w:widowControl/>
              <w:jc w:val="left"/>
              <w:rPr>
                <w:rFonts w:ascii="宋体" w:hAnsi="宋体" w:cs="宋体"/>
                <w:kern w:val="0"/>
                <w:szCs w:val="21"/>
              </w:rPr>
            </w:pPr>
            <w:r w:rsidRPr="00B11BBD">
              <w:rPr>
                <w:rFonts w:ascii="宋体" w:hAnsi="宋体" w:cs="宋体" w:hint="eastAsia"/>
                <w:kern w:val="0"/>
                <w:szCs w:val="21"/>
              </w:rPr>
              <w:t>分辨率203dpi（8点/毫米），宽度4.09 英寸（104 毫米），打印速度4 英寸（102 毫米）/秒，打印方式：热敏DT或热敏/热转印TT，内存：512K闪存，256K内存，EPL2编程语言，Gap、Mark sensor，打印头抬起传感</w:t>
            </w:r>
            <w:r w:rsidRPr="00B11BBD">
              <w:rPr>
                <w:rFonts w:ascii="宋体" w:hAnsi="宋体" w:cs="宋体" w:hint="eastAsia"/>
                <w:kern w:val="0"/>
                <w:szCs w:val="21"/>
              </w:rPr>
              <w:lastRenderedPageBreak/>
              <w:t>器，双层ABS工程塑料机壳，接口：并口，USB1.1，DP9串口（直通线），最大可以容纳外径为5英寸的标签卷，支持折叠式的标签纸</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lastRenderedPageBreak/>
              <w:t>台</w:t>
            </w:r>
          </w:p>
        </w:tc>
        <w:tc>
          <w:tcPr>
            <w:tcW w:w="709" w:type="dxa"/>
            <w:shd w:val="clear" w:color="auto" w:fill="auto"/>
            <w:vAlign w:val="center"/>
          </w:tcPr>
          <w:p w:rsidR="00B11BBD" w:rsidRPr="00B11BBD" w:rsidRDefault="00B11BBD" w:rsidP="00D31238">
            <w:pPr>
              <w:widowControl/>
              <w:jc w:val="center"/>
              <w:rPr>
                <w:rFonts w:ascii="宋体" w:hAnsi="宋体" w:cs="宋体"/>
                <w:kern w:val="0"/>
                <w:szCs w:val="21"/>
              </w:rPr>
            </w:pPr>
            <w:r w:rsidRPr="00B11BBD">
              <w:rPr>
                <w:rFonts w:ascii="宋体" w:hAnsi="宋体" w:cs="宋体" w:hint="eastAsia"/>
                <w:kern w:val="0"/>
                <w:szCs w:val="21"/>
              </w:rPr>
              <w:t>1</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lastRenderedPageBreak/>
              <w:t>2</w:t>
            </w:r>
          </w:p>
        </w:tc>
        <w:tc>
          <w:tcPr>
            <w:tcW w:w="1178" w:type="dxa"/>
            <w:shd w:val="clear" w:color="auto" w:fill="auto"/>
            <w:vAlign w:val="center"/>
          </w:tcPr>
          <w:p w:rsidR="00B11BBD" w:rsidRPr="00B11BBD" w:rsidRDefault="00B11BBD" w:rsidP="009B0164">
            <w:pPr>
              <w:widowControl/>
              <w:jc w:val="left"/>
              <w:rPr>
                <w:rFonts w:ascii="宋体" w:hAnsi="宋体" w:cs="宋体"/>
                <w:kern w:val="0"/>
                <w:szCs w:val="21"/>
              </w:rPr>
            </w:pPr>
            <w:r w:rsidRPr="00B11BBD">
              <w:rPr>
                <w:rFonts w:ascii="宋体" w:hAnsi="宋体" w:cs="宋体" w:hint="eastAsia"/>
                <w:kern w:val="0"/>
                <w:szCs w:val="21"/>
              </w:rPr>
              <w:t>bartend条码设计软件</w:t>
            </w:r>
          </w:p>
        </w:tc>
        <w:tc>
          <w:tcPr>
            <w:tcW w:w="6919" w:type="dxa"/>
            <w:shd w:val="clear" w:color="auto" w:fill="auto"/>
            <w:vAlign w:val="center"/>
          </w:tcPr>
          <w:p w:rsidR="00B11BBD" w:rsidRPr="00B11BBD" w:rsidRDefault="00B11BBD" w:rsidP="00D31238">
            <w:pPr>
              <w:widowControl/>
              <w:jc w:val="left"/>
              <w:rPr>
                <w:rFonts w:ascii="宋体" w:hAnsi="宋体" w:cs="宋体"/>
                <w:kern w:val="0"/>
                <w:szCs w:val="21"/>
              </w:rPr>
            </w:pPr>
            <w:r w:rsidRPr="00B11BBD">
              <w:rPr>
                <w:rFonts w:ascii="宋体" w:hAnsi="宋体" w:cs="宋体" w:hint="eastAsia"/>
                <w:kern w:val="0"/>
                <w:szCs w:val="21"/>
              </w:rPr>
              <w:t>根据标签纸张进行条码模板设计、和打印。</w:t>
            </w:r>
            <w:r w:rsidRPr="00B11BBD">
              <w:rPr>
                <w:rFonts w:ascii="宋体" w:hAnsi="宋体" w:cs="宋体" w:hint="eastAsia"/>
                <w:kern w:val="0"/>
                <w:szCs w:val="21"/>
              </w:rPr>
              <w:br/>
            </w:r>
            <w:r w:rsidRPr="00B11BBD">
              <w:rPr>
                <w:rFonts w:ascii="宋体" w:hAnsi="宋体" w:cs="宋体" w:hint="eastAsia"/>
                <w:b/>
                <w:bCs/>
                <w:kern w:val="0"/>
                <w:szCs w:val="21"/>
              </w:rPr>
              <w:t>与WMS仓管管理系统进行集成，实现bartend条码设计模板，WMS集成并驱动打印</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套</w:t>
            </w:r>
          </w:p>
        </w:tc>
        <w:tc>
          <w:tcPr>
            <w:tcW w:w="709" w:type="dxa"/>
            <w:shd w:val="clear" w:color="auto" w:fill="auto"/>
            <w:vAlign w:val="center"/>
          </w:tcPr>
          <w:p w:rsidR="00B11BBD" w:rsidRPr="00B11BBD" w:rsidRDefault="00B11BBD" w:rsidP="00D31238">
            <w:pPr>
              <w:widowControl/>
              <w:jc w:val="center"/>
              <w:rPr>
                <w:rFonts w:ascii="宋体" w:hAnsi="宋体" w:cs="宋体"/>
                <w:kern w:val="0"/>
                <w:szCs w:val="21"/>
              </w:rPr>
            </w:pPr>
            <w:r w:rsidRPr="00B11BBD">
              <w:rPr>
                <w:rFonts w:ascii="宋体" w:hAnsi="宋体" w:cs="宋体" w:hint="eastAsia"/>
                <w:kern w:val="0"/>
                <w:szCs w:val="21"/>
              </w:rPr>
              <w:t>1</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3</w:t>
            </w:r>
          </w:p>
        </w:tc>
        <w:tc>
          <w:tcPr>
            <w:tcW w:w="1178" w:type="dxa"/>
            <w:shd w:val="clear" w:color="auto" w:fill="auto"/>
            <w:vAlign w:val="center"/>
          </w:tcPr>
          <w:p w:rsidR="00B11BBD" w:rsidRPr="00B11BBD" w:rsidRDefault="00B11BBD" w:rsidP="009B0164">
            <w:pPr>
              <w:widowControl/>
              <w:jc w:val="left"/>
              <w:rPr>
                <w:rFonts w:ascii="宋体" w:hAnsi="宋体" w:cs="宋体"/>
                <w:color w:val="000000"/>
                <w:kern w:val="0"/>
                <w:szCs w:val="21"/>
              </w:rPr>
            </w:pPr>
            <w:r w:rsidRPr="00B11BBD">
              <w:rPr>
                <w:rFonts w:ascii="宋体" w:hAnsi="宋体" w:cs="宋体" w:hint="eastAsia"/>
                <w:color w:val="000000"/>
                <w:kern w:val="0"/>
                <w:szCs w:val="21"/>
              </w:rPr>
              <w:t>条码、RFID打印机耗材</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耗材（RFID标签200个、碳带、标签四卷）</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批</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4</w:t>
            </w:r>
          </w:p>
        </w:tc>
        <w:tc>
          <w:tcPr>
            <w:tcW w:w="1178" w:type="dxa"/>
            <w:shd w:val="clear" w:color="auto" w:fill="auto"/>
            <w:vAlign w:val="center"/>
          </w:tcPr>
          <w:p w:rsidR="00B11BBD" w:rsidRPr="00B11BBD" w:rsidRDefault="00B11BBD" w:rsidP="009B0164">
            <w:pPr>
              <w:widowControl/>
              <w:jc w:val="left"/>
              <w:rPr>
                <w:rFonts w:ascii="宋体" w:hAnsi="宋体" w:cs="宋体"/>
                <w:color w:val="000000"/>
                <w:kern w:val="0"/>
                <w:szCs w:val="21"/>
              </w:rPr>
            </w:pPr>
            <w:r w:rsidRPr="00B11BBD">
              <w:rPr>
                <w:rFonts w:ascii="宋体" w:hAnsi="宋体" w:cs="宋体" w:hint="eastAsia"/>
                <w:color w:val="000000"/>
                <w:kern w:val="0"/>
                <w:szCs w:val="21"/>
              </w:rPr>
              <w:t>RFID门架</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不锈钢材料，门尺寸</w:t>
            </w:r>
            <w:proofErr w:type="gramStart"/>
            <w:r w:rsidRPr="00B11BBD">
              <w:rPr>
                <w:rFonts w:ascii="宋体" w:hAnsi="宋体" w:cs="宋体" w:hint="eastAsia"/>
                <w:color w:val="000000"/>
                <w:kern w:val="0"/>
                <w:szCs w:val="21"/>
              </w:rPr>
              <w:t>大概高</w:t>
            </w:r>
            <w:proofErr w:type="gramEnd"/>
            <w:r w:rsidRPr="00B11BBD">
              <w:rPr>
                <w:rFonts w:ascii="宋体" w:hAnsi="宋体" w:cs="宋体" w:hint="eastAsia"/>
                <w:color w:val="000000"/>
                <w:kern w:val="0"/>
                <w:szCs w:val="21"/>
              </w:rPr>
              <w:t>2.5m以上、宽2m</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套</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5</w:t>
            </w:r>
          </w:p>
        </w:tc>
        <w:tc>
          <w:tcPr>
            <w:tcW w:w="1178" w:type="dxa"/>
            <w:shd w:val="clear" w:color="auto" w:fill="auto"/>
            <w:vAlign w:val="center"/>
          </w:tcPr>
          <w:p w:rsidR="00B11BBD" w:rsidRPr="00B11BBD" w:rsidRDefault="00B11BBD" w:rsidP="009B0164">
            <w:pPr>
              <w:widowControl/>
              <w:jc w:val="left"/>
              <w:rPr>
                <w:rFonts w:ascii="宋体" w:hAnsi="宋体" w:cs="宋体"/>
                <w:color w:val="000000"/>
                <w:kern w:val="0"/>
                <w:szCs w:val="21"/>
              </w:rPr>
            </w:pPr>
            <w:r w:rsidRPr="00B11BBD">
              <w:rPr>
                <w:rFonts w:ascii="宋体" w:hAnsi="宋体" w:cs="宋体" w:hint="eastAsia"/>
                <w:color w:val="000000"/>
                <w:kern w:val="0"/>
                <w:szCs w:val="21"/>
              </w:rPr>
              <w:t>LED电子看板（日收货跟踪看板）</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42寸液晶显示器</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台</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6</w:t>
            </w:r>
          </w:p>
        </w:tc>
        <w:tc>
          <w:tcPr>
            <w:tcW w:w="1178" w:type="dxa"/>
            <w:shd w:val="clear" w:color="auto" w:fill="auto"/>
            <w:vAlign w:val="center"/>
          </w:tcPr>
          <w:p w:rsidR="00B11BBD" w:rsidRPr="00B11BBD" w:rsidRDefault="00B11BBD" w:rsidP="009B0164">
            <w:pPr>
              <w:widowControl/>
              <w:jc w:val="left"/>
              <w:rPr>
                <w:rFonts w:ascii="宋体" w:hAnsi="宋体" w:cs="宋体"/>
                <w:color w:val="000000"/>
                <w:kern w:val="0"/>
                <w:szCs w:val="21"/>
              </w:rPr>
            </w:pPr>
            <w:r w:rsidRPr="00B11BBD">
              <w:rPr>
                <w:rFonts w:ascii="宋体" w:hAnsi="宋体" w:cs="宋体" w:hint="eastAsia"/>
                <w:color w:val="000000"/>
                <w:kern w:val="0"/>
                <w:szCs w:val="21"/>
              </w:rPr>
              <w:t>RFID自动识别读写器</w:t>
            </w:r>
          </w:p>
        </w:tc>
        <w:tc>
          <w:tcPr>
            <w:tcW w:w="6919" w:type="dxa"/>
            <w:shd w:val="clear" w:color="auto" w:fill="auto"/>
            <w:vAlign w:val="center"/>
          </w:tcPr>
          <w:p w:rsidR="00B11BBD" w:rsidRPr="00B11BBD" w:rsidRDefault="00B11BBD" w:rsidP="008C2CD6">
            <w:pPr>
              <w:widowControl/>
              <w:jc w:val="left"/>
              <w:rPr>
                <w:rFonts w:ascii="宋体" w:hAnsi="宋体" w:cs="宋体"/>
                <w:color w:val="000000"/>
                <w:kern w:val="0"/>
                <w:szCs w:val="21"/>
              </w:rPr>
            </w:pPr>
            <w:r w:rsidRPr="00B11BBD">
              <w:rPr>
                <w:rFonts w:ascii="宋体" w:hAnsi="宋体" w:cs="宋体" w:hint="eastAsia"/>
                <w:color w:val="000000"/>
                <w:kern w:val="0"/>
                <w:szCs w:val="21"/>
              </w:rPr>
              <w:t>工作频率：902-928 MHz（可根据需求定制），空中接口标准：ISO/ICE 18000-6B/6C，最大读取距离：≥8m，写标签距离：≥2m，数据速率：160kbps，工作模式：主从、触发， 频率模式：</w:t>
            </w:r>
            <w:proofErr w:type="gramStart"/>
            <w:r w:rsidRPr="00B11BBD">
              <w:rPr>
                <w:rFonts w:ascii="宋体" w:hAnsi="宋体" w:cs="宋体" w:hint="eastAsia"/>
                <w:color w:val="000000"/>
                <w:kern w:val="0"/>
                <w:szCs w:val="21"/>
              </w:rPr>
              <w:t>定频</w:t>
            </w:r>
            <w:proofErr w:type="gramEnd"/>
            <w:r w:rsidRPr="00B11BBD">
              <w:rPr>
                <w:rFonts w:ascii="宋体" w:hAnsi="宋体" w:cs="宋体" w:hint="eastAsia"/>
                <w:color w:val="000000"/>
                <w:kern w:val="0"/>
                <w:szCs w:val="21"/>
              </w:rPr>
              <w:t>/跳频可选，天线： 内置7dBi圆极化天线（标配），RF输出功率：1W（30dBm），以1dBm为间隔分 20段连续可调，通信接口：RS-232C或RS-485或RJ-45，外部IO接口：2路TTL输入，2路TTL输出，应用软件接口：SDK、RFID Scanner测试软件，固件升级更新：支持，额定电源输入：+5V，5A/DC，外接适配器：110-220V/AC。</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proofErr w:type="gramStart"/>
            <w:r w:rsidRPr="00B11BBD">
              <w:rPr>
                <w:rFonts w:ascii="宋体" w:hAnsi="宋体" w:cs="宋体" w:hint="eastAsia"/>
                <w:color w:val="000000"/>
                <w:kern w:val="0"/>
                <w:szCs w:val="21"/>
              </w:rPr>
              <w:t>个</w:t>
            </w:r>
            <w:proofErr w:type="gramEnd"/>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2</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7</w:t>
            </w:r>
          </w:p>
        </w:tc>
        <w:tc>
          <w:tcPr>
            <w:tcW w:w="1178" w:type="dxa"/>
            <w:shd w:val="clear" w:color="auto" w:fill="auto"/>
            <w:vAlign w:val="center"/>
          </w:tcPr>
          <w:p w:rsidR="00B11BBD" w:rsidRPr="00B11BBD" w:rsidRDefault="00B11BBD" w:rsidP="009B0164">
            <w:pPr>
              <w:widowControl/>
              <w:jc w:val="left"/>
              <w:rPr>
                <w:rFonts w:ascii="宋体" w:hAnsi="宋体" w:cs="宋体"/>
                <w:color w:val="000000"/>
                <w:kern w:val="0"/>
                <w:szCs w:val="21"/>
              </w:rPr>
            </w:pPr>
            <w:r w:rsidRPr="00B11BBD">
              <w:rPr>
                <w:rFonts w:ascii="宋体" w:hAnsi="宋体" w:cs="宋体" w:hint="eastAsia"/>
                <w:color w:val="000000"/>
                <w:kern w:val="0"/>
                <w:szCs w:val="21"/>
              </w:rPr>
              <w:t>RFID智能收货实训平台</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RFID智能收货实训平台是基于无线射频技术，通过RFID自动识别器进行智能感应，实现批量快速批量收货。核心功能包括:货物发卡、托盘发卡、智能收货、标签追踪等。</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套</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8</w:t>
            </w:r>
          </w:p>
        </w:tc>
        <w:tc>
          <w:tcPr>
            <w:tcW w:w="1178" w:type="dxa"/>
            <w:shd w:val="clear" w:color="auto" w:fill="auto"/>
            <w:vAlign w:val="center"/>
          </w:tcPr>
          <w:p w:rsidR="00B11BBD" w:rsidRPr="00B11BBD" w:rsidRDefault="00B11BBD" w:rsidP="009B0164">
            <w:pPr>
              <w:widowControl/>
              <w:jc w:val="left"/>
              <w:rPr>
                <w:rFonts w:ascii="宋体" w:hAnsi="宋体" w:cs="宋体"/>
                <w:color w:val="000000"/>
                <w:kern w:val="0"/>
                <w:szCs w:val="21"/>
              </w:rPr>
            </w:pPr>
            <w:r w:rsidRPr="00B11BBD">
              <w:rPr>
                <w:rFonts w:ascii="宋体" w:hAnsi="宋体" w:cs="宋体" w:hint="eastAsia"/>
                <w:color w:val="000000"/>
                <w:kern w:val="0"/>
                <w:szCs w:val="21"/>
              </w:rPr>
              <w:t>激光打印机</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商品毛重：6.08kg</w:t>
            </w:r>
            <w:r w:rsidRPr="00B11BBD">
              <w:rPr>
                <w:rFonts w:ascii="宋体" w:hAnsi="宋体" w:cs="宋体" w:hint="eastAsia"/>
                <w:color w:val="000000"/>
                <w:kern w:val="0"/>
                <w:szCs w:val="21"/>
              </w:rPr>
              <w:br/>
              <w:t>幅面：A4 幅面</w:t>
            </w:r>
            <w:r w:rsidRPr="00B11BBD">
              <w:rPr>
                <w:rFonts w:ascii="宋体" w:hAnsi="宋体" w:cs="宋体" w:hint="eastAsia"/>
                <w:color w:val="000000"/>
                <w:kern w:val="0"/>
                <w:szCs w:val="21"/>
              </w:rPr>
              <w:br/>
              <w:t>类型：黑白激光</w:t>
            </w:r>
            <w:r w:rsidRPr="00B11BBD">
              <w:rPr>
                <w:rFonts w:ascii="宋体" w:hAnsi="宋体" w:cs="宋体" w:hint="eastAsia"/>
                <w:color w:val="000000"/>
                <w:kern w:val="0"/>
                <w:szCs w:val="21"/>
              </w:rPr>
              <w:br/>
              <w:t>含A4纸一批</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台</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9</w:t>
            </w:r>
          </w:p>
        </w:tc>
        <w:tc>
          <w:tcPr>
            <w:tcW w:w="1178" w:type="dxa"/>
            <w:shd w:val="clear" w:color="auto" w:fill="auto"/>
            <w:vAlign w:val="center"/>
          </w:tcPr>
          <w:p w:rsidR="00B11BBD" w:rsidRPr="00B11BBD" w:rsidRDefault="00B11BBD" w:rsidP="009B0164">
            <w:pPr>
              <w:widowControl/>
              <w:jc w:val="left"/>
              <w:rPr>
                <w:rFonts w:ascii="宋体" w:hAnsi="宋体" w:cs="宋体"/>
                <w:color w:val="000000"/>
                <w:kern w:val="0"/>
                <w:szCs w:val="21"/>
              </w:rPr>
            </w:pPr>
            <w:r w:rsidRPr="00B11BBD">
              <w:rPr>
                <w:rFonts w:ascii="宋体" w:hAnsi="宋体" w:cs="宋体" w:hint="eastAsia"/>
                <w:color w:val="000000"/>
                <w:kern w:val="0"/>
                <w:szCs w:val="21"/>
              </w:rPr>
              <w:t>台式电脑</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用于入库、出库信息处理</w:t>
            </w:r>
          </w:p>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联想（Lenovo）扬天T4900v-00 台式电脑 (i3-4160 4G 500G DVD 集成显卡 win7，20英寸显示器)</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台</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2</w:t>
            </w:r>
          </w:p>
        </w:tc>
      </w:tr>
      <w:tr w:rsidR="00C56C91" w:rsidRPr="00B11BBD" w:rsidTr="007E252F">
        <w:trPr>
          <w:trHeight w:val="240"/>
          <w:jc w:val="center"/>
        </w:trPr>
        <w:tc>
          <w:tcPr>
            <w:tcW w:w="10222" w:type="dxa"/>
            <w:gridSpan w:val="5"/>
            <w:shd w:val="clear" w:color="auto" w:fill="auto"/>
            <w:noWrap/>
            <w:vAlign w:val="center"/>
          </w:tcPr>
          <w:p w:rsidR="00C56C91" w:rsidRPr="00B11BBD" w:rsidRDefault="00C56C91" w:rsidP="00C56C91">
            <w:pPr>
              <w:widowControl/>
              <w:rPr>
                <w:rFonts w:ascii="宋体" w:hAnsi="宋体" w:cs="宋体"/>
                <w:b/>
                <w:bCs/>
                <w:color w:val="000000"/>
                <w:kern w:val="0"/>
                <w:szCs w:val="21"/>
              </w:rPr>
            </w:pPr>
            <w:r w:rsidRPr="00B11BBD">
              <w:rPr>
                <w:rFonts w:ascii="宋体" w:hAnsi="宋体" w:cs="宋体" w:hint="eastAsia"/>
                <w:b/>
                <w:bCs/>
                <w:color w:val="000000"/>
                <w:kern w:val="0"/>
                <w:szCs w:val="21"/>
              </w:rPr>
              <w:t>三、整件分拣区域</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c>
          <w:tcPr>
            <w:tcW w:w="1178" w:type="dxa"/>
            <w:shd w:val="clear" w:color="auto" w:fill="auto"/>
            <w:vAlign w:val="center"/>
          </w:tcPr>
          <w:p w:rsidR="00B11BBD" w:rsidRPr="00B11BBD" w:rsidRDefault="00B11BBD" w:rsidP="00C56C91">
            <w:pPr>
              <w:widowControl/>
              <w:jc w:val="left"/>
              <w:rPr>
                <w:rFonts w:ascii="宋体" w:hAnsi="宋体" w:cs="宋体"/>
                <w:color w:val="000000"/>
                <w:kern w:val="0"/>
                <w:szCs w:val="21"/>
              </w:rPr>
            </w:pPr>
            <w:r w:rsidRPr="00B11BBD">
              <w:rPr>
                <w:rFonts w:ascii="宋体" w:hAnsi="宋体" w:cs="宋体" w:hint="eastAsia"/>
                <w:color w:val="000000"/>
                <w:kern w:val="0"/>
                <w:szCs w:val="21"/>
              </w:rPr>
              <w:t>横梁式货架</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横梁式仓储货架由立柱、横梁、横撑、斜</w:t>
            </w:r>
            <w:proofErr w:type="gramStart"/>
            <w:r w:rsidRPr="00B11BBD">
              <w:rPr>
                <w:rFonts w:ascii="宋体" w:hAnsi="宋体" w:cs="宋体" w:hint="eastAsia"/>
                <w:color w:val="000000"/>
                <w:kern w:val="0"/>
                <w:szCs w:val="21"/>
              </w:rPr>
              <w:t>撑以及</w:t>
            </w:r>
            <w:proofErr w:type="gramEnd"/>
            <w:r w:rsidRPr="00B11BBD">
              <w:rPr>
                <w:rFonts w:ascii="宋体" w:hAnsi="宋体" w:cs="宋体" w:hint="eastAsia"/>
                <w:color w:val="000000"/>
                <w:kern w:val="0"/>
                <w:szCs w:val="21"/>
              </w:rPr>
              <w:t>自锁螺栓组装而成，可以有效防止螺栓松动后引发货架失稳；横梁采用特制的冷轧P型闭口梁；该结构具有简单可靠、重量轻、承载力强、造价低的特点；</w:t>
            </w:r>
            <w:proofErr w:type="gramStart"/>
            <w:r w:rsidRPr="00B11BBD">
              <w:rPr>
                <w:rFonts w:ascii="宋体" w:hAnsi="宋体" w:cs="宋体" w:hint="eastAsia"/>
                <w:color w:val="000000"/>
                <w:kern w:val="0"/>
                <w:szCs w:val="21"/>
              </w:rPr>
              <w:t>柱卡与</w:t>
            </w:r>
            <w:proofErr w:type="gramEnd"/>
            <w:r w:rsidRPr="00B11BBD">
              <w:rPr>
                <w:rFonts w:ascii="宋体" w:hAnsi="宋体" w:cs="宋体" w:hint="eastAsia"/>
                <w:color w:val="000000"/>
                <w:kern w:val="0"/>
                <w:szCs w:val="21"/>
              </w:rPr>
              <w:t>立柱连接时配有特殊设计安全销，可以确保横梁在外力撞击下不会脱落</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套</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4</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2</w:t>
            </w:r>
          </w:p>
        </w:tc>
        <w:tc>
          <w:tcPr>
            <w:tcW w:w="1178" w:type="dxa"/>
            <w:shd w:val="clear" w:color="auto" w:fill="auto"/>
            <w:vAlign w:val="center"/>
          </w:tcPr>
          <w:p w:rsidR="00B11BBD" w:rsidRPr="00B11BBD" w:rsidRDefault="00B11BBD" w:rsidP="00C56C91">
            <w:pPr>
              <w:widowControl/>
              <w:jc w:val="left"/>
              <w:rPr>
                <w:rFonts w:ascii="宋体" w:hAnsi="宋体" w:cs="宋体"/>
                <w:color w:val="000000"/>
                <w:kern w:val="0"/>
                <w:szCs w:val="21"/>
              </w:rPr>
            </w:pPr>
            <w:r w:rsidRPr="00B11BBD">
              <w:rPr>
                <w:rFonts w:ascii="宋体" w:hAnsi="宋体" w:cs="宋体" w:hint="eastAsia"/>
                <w:color w:val="000000"/>
                <w:kern w:val="0"/>
                <w:szCs w:val="21"/>
              </w:rPr>
              <w:t>轻型平板货架</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轻型仓储货架每层在均匀分布下可承重50-100kg,,可组合成平台使用,层与层之间高度可调,每55mm为一个调节间距,可按货物的高度在200的高度内任意调节,适用与工厂存储轻型散件物品使用,可满足工厂,仓库,装配线,仓储超市的使用要求。 万能角钢立柱，带层板，三格四层，尺寸：1500×400×1800mm。用作模拟生产现场临时原料库和成品库。</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套</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4</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3</w:t>
            </w:r>
          </w:p>
        </w:tc>
        <w:tc>
          <w:tcPr>
            <w:tcW w:w="1178" w:type="dxa"/>
            <w:shd w:val="clear" w:color="auto" w:fill="auto"/>
            <w:vAlign w:val="center"/>
          </w:tcPr>
          <w:p w:rsidR="00B11BBD" w:rsidRPr="00B11BBD" w:rsidRDefault="00B11BBD" w:rsidP="00C56C91">
            <w:pPr>
              <w:widowControl/>
              <w:jc w:val="left"/>
              <w:rPr>
                <w:rFonts w:ascii="宋体" w:hAnsi="宋体" w:cs="宋体"/>
                <w:color w:val="000000"/>
                <w:kern w:val="0"/>
                <w:szCs w:val="21"/>
              </w:rPr>
            </w:pPr>
            <w:r w:rsidRPr="00B11BBD">
              <w:rPr>
                <w:rFonts w:ascii="宋体" w:hAnsi="宋体" w:cs="宋体" w:hint="eastAsia"/>
                <w:color w:val="000000"/>
                <w:kern w:val="0"/>
                <w:szCs w:val="21"/>
              </w:rPr>
              <w:t>RF移动终端</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1）</w:t>
            </w:r>
            <w:proofErr w:type="spellStart"/>
            <w:r w:rsidRPr="00B11BBD">
              <w:rPr>
                <w:rFonts w:ascii="宋体" w:hAnsi="宋体" w:cs="宋体" w:hint="eastAsia"/>
                <w:color w:val="000000"/>
                <w:kern w:val="0"/>
                <w:szCs w:val="21"/>
              </w:rPr>
              <w:t>Mircosoft</w:t>
            </w:r>
            <w:proofErr w:type="spellEnd"/>
            <w:r w:rsidRPr="00B11BBD">
              <w:rPr>
                <w:rFonts w:ascii="宋体" w:hAnsi="宋体" w:cs="宋体" w:hint="eastAsia"/>
                <w:color w:val="000000"/>
                <w:kern w:val="0"/>
                <w:szCs w:val="21"/>
              </w:rPr>
              <w:t xml:space="preserve"> Windows CE 5.0操作系统</w:t>
            </w:r>
            <w:r w:rsidRPr="00B11BBD">
              <w:rPr>
                <w:rFonts w:ascii="宋体" w:hAnsi="宋体" w:cs="宋体" w:hint="eastAsia"/>
                <w:color w:val="000000"/>
                <w:kern w:val="0"/>
                <w:szCs w:val="21"/>
              </w:rPr>
              <w:br/>
              <w:t>2）SAMSUNG S3C2451 CPU</w:t>
            </w:r>
            <w:r w:rsidRPr="00B11BBD">
              <w:rPr>
                <w:rFonts w:ascii="宋体" w:hAnsi="宋体" w:cs="宋体" w:hint="eastAsia"/>
                <w:color w:val="000000"/>
                <w:kern w:val="0"/>
                <w:szCs w:val="21"/>
              </w:rPr>
              <w:br/>
              <w:t>3）128MB Flash ROM 和 128M RAM</w:t>
            </w:r>
            <w:r w:rsidRPr="00B11BBD">
              <w:rPr>
                <w:rFonts w:ascii="宋体" w:hAnsi="宋体" w:cs="宋体" w:hint="eastAsia"/>
                <w:color w:val="000000"/>
                <w:kern w:val="0"/>
                <w:szCs w:val="21"/>
              </w:rPr>
              <w:br/>
            </w:r>
            <w:r w:rsidRPr="00B11BBD">
              <w:rPr>
                <w:rFonts w:ascii="宋体" w:hAnsi="宋体" w:cs="宋体" w:hint="eastAsia"/>
                <w:color w:val="000000"/>
                <w:kern w:val="0"/>
                <w:szCs w:val="21"/>
              </w:rPr>
              <w:lastRenderedPageBreak/>
              <w:t>4）3.2英寸（240×320像素）彩色触控屏幕</w:t>
            </w:r>
            <w:r w:rsidRPr="00B11BBD">
              <w:rPr>
                <w:rFonts w:ascii="宋体" w:hAnsi="宋体" w:cs="宋体" w:hint="eastAsia"/>
                <w:color w:val="000000"/>
                <w:kern w:val="0"/>
                <w:szCs w:val="21"/>
              </w:rPr>
              <w:br/>
              <w:t>5）150×70×25mm</w:t>
            </w:r>
            <w:r w:rsidRPr="00B11BBD">
              <w:rPr>
                <w:rFonts w:ascii="宋体" w:hAnsi="宋体" w:cs="宋体" w:hint="eastAsia"/>
                <w:color w:val="000000"/>
                <w:kern w:val="0"/>
                <w:szCs w:val="21"/>
              </w:rPr>
              <w:br/>
              <w:t>6）24字母数字功能键盘</w:t>
            </w:r>
            <w:r w:rsidRPr="00B11BBD">
              <w:rPr>
                <w:rFonts w:ascii="宋体" w:hAnsi="宋体" w:cs="宋体" w:hint="eastAsia"/>
                <w:color w:val="000000"/>
                <w:kern w:val="0"/>
                <w:szCs w:val="21"/>
              </w:rPr>
              <w:br/>
              <w:t>7）设备配有SD卡插槽一个(最大支持8G)</w:t>
            </w:r>
            <w:r w:rsidRPr="00B11BBD">
              <w:rPr>
                <w:rFonts w:ascii="宋体" w:hAnsi="宋体" w:cs="宋体" w:hint="eastAsia"/>
                <w:color w:val="000000"/>
                <w:kern w:val="0"/>
                <w:szCs w:val="21"/>
              </w:rPr>
              <w:br/>
              <w:t>8）内置一维激光条码扫描引擎</w:t>
            </w:r>
            <w:r w:rsidRPr="00B11BBD">
              <w:rPr>
                <w:rFonts w:ascii="宋体" w:hAnsi="宋体" w:cs="宋体" w:hint="eastAsia"/>
                <w:color w:val="000000"/>
                <w:kern w:val="0"/>
                <w:szCs w:val="21"/>
              </w:rPr>
              <w:br/>
              <w:t>9）内置WIFI IEEE802.11b/g无线网卡</w:t>
            </w:r>
            <w:r w:rsidRPr="00B11BBD">
              <w:rPr>
                <w:rFonts w:ascii="宋体" w:hAnsi="宋体" w:cs="宋体" w:hint="eastAsia"/>
                <w:color w:val="000000"/>
                <w:kern w:val="0"/>
                <w:szCs w:val="21"/>
              </w:rPr>
              <w:br/>
              <w:t>10）IP54工业等级和1.2米防跌落</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lastRenderedPageBreak/>
              <w:t>台</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4</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lastRenderedPageBreak/>
              <w:t>4</w:t>
            </w:r>
          </w:p>
        </w:tc>
        <w:tc>
          <w:tcPr>
            <w:tcW w:w="1178" w:type="dxa"/>
            <w:shd w:val="clear" w:color="auto" w:fill="auto"/>
            <w:vAlign w:val="center"/>
          </w:tcPr>
          <w:p w:rsidR="00B11BBD" w:rsidRPr="00B11BBD" w:rsidRDefault="00B11BBD" w:rsidP="00C56C91">
            <w:pPr>
              <w:widowControl/>
              <w:jc w:val="left"/>
              <w:rPr>
                <w:rFonts w:ascii="宋体" w:hAnsi="宋体" w:cs="宋体"/>
                <w:color w:val="000000"/>
                <w:kern w:val="0"/>
                <w:szCs w:val="21"/>
              </w:rPr>
            </w:pPr>
            <w:r w:rsidRPr="00B11BBD">
              <w:rPr>
                <w:rFonts w:ascii="宋体" w:hAnsi="宋体" w:cs="宋体" w:hint="eastAsia"/>
                <w:color w:val="000000"/>
                <w:kern w:val="0"/>
                <w:szCs w:val="21"/>
              </w:rPr>
              <w:t>RF移动系统</w:t>
            </w:r>
          </w:p>
        </w:tc>
        <w:tc>
          <w:tcPr>
            <w:tcW w:w="6919" w:type="dxa"/>
            <w:shd w:val="clear" w:color="auto" w:fill="auto"/>
            <w:vAlign w:val="center"/>
          </w:tcPr>
          <w:p w:rsidR="00B11BBD" w:rsidRPr="00B11BBD" w:rsidRDefault="00B11BBD" w:rsidP="00122510">
            <w:pPr>
              <w:widowControl/>
              <w:jc w:val="left"/>
              <w:rPr>
                <w:rFonts w:ascii="宋体" w:hAnsi="宋体" w:cs="宋体"/>
                <w:color w:val="000000"/>
                <w:kern w:val="0"/>
                <w:szCs w:val="21"/>
              </w:rPr>
            </w:pPr>
            <w:r w:rsidRPr="00B11BBD">
              <w:rPr>
                <w:rFonts w:ascii="宋体" w:hAnsi="宋体" w:cs="宋体" w:hint="eastAsia"/>
                <w:color w:val="000000"/>
                <w:kern w:val="0"/>
                <w:szCs w:val="21"/>
              </w:rPr>
              <w:t>RF无线传输中间件</w:t>
            </w:r>
            <w:proofErr w:type="gramStart"/>
            <w:r w:rsidRPr="00B11BBD">
              <w:rPr>
                <w:rFonts w:ascii="宋体" w:hAnsi="宋体" w:cs="宋体" w:hint="eastAsia"/>
                <w:color w:val="000000"/>
                <w:kern w:val="0"/>
                <w:szCs w:val="21"/>
              </w:rPr>
              <w:t>一</w:t>
            </w:r>
            <w:proofErr w:type="gramEnd"/>
            <w:r w:rsidRPr="00B11BBD">
              <w:rPr>
                <w:rFonts w:ascii="宋体" w:hAnsi="宋体" w:cs="宋体" w:hint="eastAsia"/>
                <w:color w:val="000000"/>
                <w:kern w:val="0"/>
                <w:szCs w:val="21"/>
              </w:rPr>
              <w:t>以移动扫描设备PDA（适用于任何PDA产品）为核心，通过中间件产品可以上位系统进行数据</w:t>
            </w:r>
            <w:proofErr w:type="gramStart"/>
            <w:r w:rsidRPr="00B11BBD">
              <w:rPr>
                <w:rFonts w:ascii="宋体" w:hAnsi="宋体" w:cs="宋体" w:hint="eastAsia"/>
                <w:color w:val="000000"/>
                <w:kern w:val="0"/>
                <w:szCs w:val="21"/>
              </w:rPr>
              <w:t>交互与</w:t>
            </w:r>
            <w:proofErr w:type="gramEnd"/>
            <w:r w:rsidRPr="00B11BBD">
              <w:rPr>
                <w:rFonts w:ascii="宋体" w:hAnsi="宋体" w:cs="宋体" w:hint="eastAsia"/>
                <w:color w:val="000000"/>
                <w:kern w:val="0"/>
                <w:szCs w:val="21"/>
              </w:rPr>
              <w:t>人机对话，并能与本公司的所有物流软件进行数据的实时交互。同时RF无线传输中间件通过自带的单据功能，实现无纸化的基本仓储业务。可进行的实</w:t>
            </w:r>
            <w:proofErr w:type="gramStart"/>
            <w:r w:rsidRPr="00B11BBD">
              <w:rPr>
                <w:rFonts w:ascii="宋体" w:hAnsi="宋体" w:cs="宋体" w:hint="eastAsia"/>
                <w:color w:val="000000"/>
                <w:kern w:val="0"/>
                <w:szCs w:val="21"/>
              </w:rPr>
              <w:t>训包括</w:t>
            </w:r>
            <w:proofErr w:type="gramEnd"/>
            <w:r w:rsidRPr="00B11BBD">
              <w:rPr>
                <w:rFonts w:ascii="宋体" w:hAnsi="宋体" w:cs="宋体" w:hint="eastAsia"/>
                <w:color w:val="000000"/>
                <w:kern w:val="0"/>
                <w:szCs w:val="21"/>
              </w:rPr>
              <w:t>入库计划、</w:t>
            </w:r>
            <w:proofErr w:type="gramStart"/>
            <w:r w:rsidRPr="00B11BBD">
              <w:rPr>
                <w:rFonts w:ascii="宋体" w:hAnsi="宋体" w:cs="宋体" w:hint="eastAsia"/>
                <w:color w:val="000000"/>
                <w:kern w:val="0"/>
                <w:szCs w:val="21"/>
              </w:rPr>
              <w:t>拣货计划</w:t>
            </w:r>
            <w:proofErr w:type="gramEnd"/>
            <w:r w:rsidRPr="00B11BBD">
              <w:rPr>
                <w:rFonts w:ascii="宋体" w:hAnsi="宋体" w:cs="宋体" w:hint="eastAsia"/>
                <w:color w:val="000000"/>
                <w:kern w:val="0"/>
                <w:szCs w:val="21"/>
              </w:rPr>
              <w:t>、暗盘点计划、明盘点计划、移库计划实训、码垛实训、入库实训、</w:t>
            </w:r>
            <w:proofErr w:type="gramStart"/>
            <w:r w:rsidRPr="00B11BBD">
              <w:rPr>
                <w:rFonts w:ascii="宋体" w:hAnsi="宋体" w:cs="宋体" w:hint="eastAsia"/>
                <w:color w:val="000000"/>
                <w:kern w:val="0"/>
                <w:szCs w:val="21"/>
              </w:rPr>
              <w:t>拣货实</w:t>
            </w:r>
            <w:proofErr w:type="gramEnd"/>
            <w:r w:rsidRPr="00B11BBD">
              <w:rPr>
                <w:rFonts w:ascii="宋体" w:hAnsi="宋体" w:cs="宋体" w:hint="eastAsia"/>
                <w:color w:val="000000"/>
                <w:kern w:val="0"/>
                <w:szCs w:val="21"/>
              </w:rPr>
              <w:t>训、移库实训、盘点实训等等实训内容。</w:t>
            </w:r>
            <w:r w:rsidRPr="00B11BBD">
              <w:rPr>
                <w:rFonts w:ascii="宋体" w:hAnsi="宋体" w:cs="宋体" w:hint="eastAsia"/>
                <w:color w:val="000000"/>
                <w:kern w:val="0"/>
                <w:szCs w:val="21"/>
              </w:rPr>
              <w:br/>
              <w:t>系统特色：1.既可以在PC上模拟实训，也可以在PDA上实训</w:t>
            </w:r>
            <w:r w:rsidRPr="00B11BBD">
              <w:rPr>
                <w:rFonts w:ascii="宋体" w:hAnsi="宋体" w:cs="宋体" w:hint="eastAsia"/>
                <w:color w:val="000000"/>
                <w:kern w:val="0"/>
                <w:szCs w:val="21"/>
              </w:rPr>
              <w:br/>
              <w:t>2.既可以多人共同实训也可以单人互不干涉实训（</w:t>
            </w:r>
            <w:proofErr w:type="gramStart"/>
            <w:r w:rsidRPr="00B11BBD">
              <w:rPr>
                <w:rFonts w:ascii="宋体" w:hAnsi="宋体" w:cs="宋体" w:hint="eastAsia"/>
                <w:color w:val="000000"/>
                <w:kern w:val="0"/>
                <w:szCs w:val="21"/>
              </w:rPr>
              <w:t>课同时</w:t>
            </w:r>
            <w:proofErr w:type="gramEnd"/>
            <w:r w:rsidRPr="00B11BBD">
              <w:rPr>
                <w:rFonts w:ascii="宋体" w:hAnsi="宋体" w:cs="宋体" w:hint="eastAsia"/>
                <w:color w:val="000000"/>
                <w:kern w:val="0"/>
                <w:szCs w:val="21"/>
              </w:rPr>
              <w:t>60人进行实训）</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套</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5</w:t>
            </w:r>
          </w:p>
        </w:tc>
        <w:tc>
          <w:tcPr>
            <w:tcW w:w="1178" w:type="dxa"/>
            <w:shd w:val="clear" w:color="auto" w:fill="auto"/>
            <w:vAlign w:val="center"/>
          </w:tcPr>
          <w:p w:rsidR="00B11BBD" w:rsidRPr="00B11BBD" w:rsidRDefault="00B11BBD" w:rsidP="00C56C91">
            <w:pPr>
              <w:widowControl/>
              <w:jc w:val="left"/>
              <w:rPr>
                <w:rFonts w:ascii="宋体" w:hAnsi="宋体" w:cs="宋体"/>
                <w:color w:val="000000"/>
                <w:kern w:val="0"/>
                <w:szCs w:val="21"/>
              </w:rPr>
            </w:pPr>
            <w:r w:rsidRPr="00B11BBD">
              <w:rPr>
                <w:rFonts w:ascii="宋体" w:hAnsi="宋体" w:cs="宋体" w:hint="eastAsia"/>
                <w:color w:val="000000"/>
                <w:kern w:val="0"/>
                <w:szCs w:val="21"/>
              </w:rPr>
              <w:t>托盘</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托盘式。根据货架定做托盘</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proofErr w:type="gramStart"/>
            <w:r w:rsidRPr="00B11BBD">
              <w:rPr>
                <w:rFonts w:ascii="宋体" w:hAnsi="宋体" w:cs="宋体" w:hint="eastAsia"/>
                <w:color w:val="000000"/>
                <w:kern w:val="0"/>
                <w:szCs w:val="21"/>
              </w:rPr>
              <w:t>个</w:t>
            </w:r>
            <w:proofErr w:type="gramEnd"/>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20</w:t>
            </w:r>
          </w:p>
        </w:tc>
      </w:tr>
      <w:tr w:rsidR="003773F9" w:rsidRPr="00B11BBD" w:rsidTr="00C51CF6">
        <w:trPr>
          <w:trHeight w:val="240"/>
          <w:jc w:val="center"/>
        </w:trPr>
        <w:tc>
          <w:tcPr>
            <w:tcW w:w="10222" w:type="dxa"/>
            <w:gridSpan w:val="5"/>
            <w:shd w:val="clear" w:color="auto" w:fill="auto"/>
            <w:noWrap/>
            <w:vAlign w:val="center"/>
          </w:tcPr>
          <w:p w:rsidR="003773F9" w:rsidRPr="00B11BBD" w:rsidRDefault="003773F9" w:rsidP="003773F9">
            <w:pPr>
              <w:widowControl/>
              <w:rPr>
                <w:rFonts w:ascii="宋体" w:hAnsi="宋体" w:cs="宋体"/>
                <w:b/>
                <w:bCs/>
                <w:color w:val="000000"/>
                <w:kern w:val="0"/>
                <w:szCs w:val="21"/>
              </w:rPr>
            </w:pPr>
            <w:r w:rsidRPr="00B11BBD">
              <w:rPr>
                <w:rFonts w:ascii="宋体" w:hAnsi="宋体" w:cs="宋体" w:hint="eastAsia"/>
                <w:b/>
                <w:bCs/>
                <w:color w:val="000000"/>
                <w:kern w:val="0"/>
                <w:szCs w:val="21"/>
              </w:rPr>
              <w:t>四、散件分拣（仓储配送实训）</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c>
          <w:tcPr>
            <w:tcW w:w="1178" w:type="dxa"/>
            <w:shd w:val="clear" w:color="auto" w:fill="auto"/>
            <w:vAlign w:val="center"/>
          </w:tcPr>
          <w:p w:rsidR="00B11BBD" w:rsidRPr="00B11BBD" w:rsidRDefault="00B11BBD" w:rsidP="003773F9">
            <w:pPr>
              <w:widowControl/>
              <w:jc w:val="left"/>
              <w:rPr>
                <w:rFonts w:ascii="宋体" w:hAnsi="宋体" w:cs="宋体"/>
                <w:color w:val="000000"/>
                <w:kern w:val="0"/>
                <w:szCs w:val="21"/>
              </w:rPr>
            </w:pPr>
            <w:r w:rsidRPr="00B11BBD">
              <w:rPr>
                <w:rFonts w:ascii="宋体" w:hAnsi="宋体" w:cs="宋体" w:hint="eastAsia"/>
                <w:color w:val="000000"/>
                <w:kern w:val="0"/>
                <w:szCs w:val="21"/>
              </w:rPr>
              <w:t>电子标签拣选辅助拣选系统</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采用世界知名品牌工业级五位电子标签，安装于流利式架上，通过电脑与软件的控制，由灯号与数字显示作为辅助工具，引导</w:t>
            </w:r>
            <w:proofErr w:type="gramStart"/>
            <w:r w:rsidRPr="00B11BBD">
              <w:rPr>
                <w:rFonts w:ascii="宋体" w:hAnsi="宋体" w:cs="宋体" w:hint="eastAsia"/>
                <w:color w:val="000000"/>
                <w:kern w:val="0"/>
                <w:szCs w:val="21"/>
              </w:rPr>
              <w:t>拣货员</w:t>
            </w:r>
            <w:proofErr w:type="gramEnd"/>
            <w:r w:rsidRPr="00B11BBD">
              <w:rPr>
                <w:rFonts w:ascii="宋体" w:hAnsi="宋体" w:cs="宋体" w:hint="eastAsia"/>
                <w:color w:val="000000"/>
                <w:kern w:val="0"/>
                <w:szCs w:val="21"/>
              </w:rPr>
              <w:t>正确、快速、轻松地</w:t>
            </w:r>
            <w:proofErr w:type="gramStart"/>
            <w:r w:rsidRPr="00B11BBD">
              <w:rPr>
                <w:rFonts w:ascii="宋体" w:hAnsi="宋体" w:cs="宋体" w:hint="eastAsia"/>
                <w:color w:val="000000"/>
                <w:kern w:val="0"/>
                <w:szCs w:val="21"/>
              </w:rPr>
              <w:t>完成拣货工作</w:t>
            </w:r>
            <w:proofErr w:type="gramEnd"/>
            <w:r w:rsidRPr="00B11BBD">
              <w:rPr>
                <w:rFonts w:ascii="宋体" w:hAnsi="宋体" w:cs="宋体" w:hint="eastAsia"/>
                <w:color w:val="000000"/>
                <w:kern w:val="0"/>
                <w:szCs w:val="21"/>
              </w:rPr>
              <w:t>。共18个电子标签；5位数LED显示/1个确认及2个功能键/3色指示灯。使用环境-25至40摄氏度；每个标签带有蜂鸣声；该系统可进行摘取式、盘点和补货操作流程实验。</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套</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2</w:t>
            </w:r>
          </w:p>
        </w:tc>
        <w:tc>
          <w:tcPr>
            <w:tcW w:w="1178" w:type="dxa"/>
            <w:shd w:val="clear" w:color="auto" w:fill="auto"/>
            <w:vAlign w:val="center"/>
          </w:tcPr>
          <w:p w:rsidR="00B11BBD" w:rsidRPr="00B11BBD" w:rsidRDefault="00B11BBD" w:rsidP="003773F9">
            <w:pPr>
              <w:widowControl/>
              <w:jc w:val="left"/>
              <w:rPr>
                <w:rFonts w:ascii="宋体" w:hAnsi="宋体" w:cs="宋体"/>
                <w:color w:val="000000"/>
                <w:kern w:val="0"/>
                <w:szCs w:val="21"/>
              </w:rPr>
            </w:pPr>
            <w:r w:rsidRPr="00B11BBD">
              <w:rPr>
                <w:rFonts w:ascii="宋体" w:hAnsi="宋体" w:cs="宋体" w:hint="eastAsia"/>
                <w:color w:val="000000"/>
                <w:kern w:val="0"/>
                <w:szCs w:val="21"/>
              </w:rPr>
              <w:t>DSP物流分拣实</w:t>
            </w:r>
            <w:proofErr w:type="gramStart"/>
            <w:r w:rsidRPr="00B11BBD">
              <w:rPr>
                <w:rFonts w:ascii="宋体" w:hAnsi="宋体" w:cs="宋体" w:hint="eastAsia"/>
                <w:color w:val="000000"/>
                <w:kern w:val="0"/>
                <w:szCs w:val="21"/>
              </w:rPr>
              <w:t>训软件</w:t>
            </w:r>
            <w:proofErr w:type="gramEnd"/>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DSP物流分拣实</w:t>
            </w:r>
            <w:proofErr w:type="gramStart"/>
            <w:r w:rsidRPr="00B11BBD">
              <w:rPr>
                <w:rFonts w:ascii="宋体" w:hAnsi="宋体" w:cs="宋体" w:hint="eastAsia"/>
                <w:color w:val="000000"/>
                <w:kern w:val="0"/>
                <w:szCs w:val="21"/>
              </w:rPr>
              <w:t>训软件</w:t>
            </w:r>
            <w:proofErr w:type="gramEnd"/>
            <w:r w:rsidRPr="00B11BBD">
              <w:rPr>
                <w:rFonts w:ascii="宋体" w:hAnsi="宋体" w:cs="宋体" w:hint="eastAsia"/>
                <w:color w:val="000000"/>
                <w:kern w:val="0"/>
                <w:szCs w:val="21"/>
              </w:rPr>
              <w:t>是一套</w:t>
            </w:r>
            <w:proofErr w:type="gramStart"/>
            <w:r w:rsidRPr="00B11BBD">
              <w:rPr>
                <w:rFonts w:ascii="宋体" w:hAnsi="宋体" w:cs="宋体" w:hint="eastAsia"/>
                <w:color w:val="000000"/>
                <w:kern w:val="0"/>
                <w:szCs w:val="21"/>
              </w:rPr>
              <w:t>已电子</w:t>
            </w:r>
            <w:proofErr w:type="gramEnd"/>
            <w:r w:rsidRPr="00B11BBD">
              <w:rPr>
                <w:rFonts w:ascii="宋体" w:hAnsi="宋体" w:cs="宋体" w:hint="eastAsia"/>
                <w:color w:val="000000"/>
                <w:kern w:val="0"/>
                <w:szCs w:val="21"/>
              </w:rPr>
              <w:t>标签和系统结合，通过TCP/IP收发数据，实现快速入库和检货的系统。该系统有两种方式，一种是摘取式；另一种是播种式。</w:t>
            </w:r>
            <w:r w:rsidRPr="00B11BBD">
              <w:rPr>
                <w:rFonts w:ascii="宋体" w:hAnsi="宋体" w:cs="宋体" w:hint="eastAsia"/>
                <w:color w:val="000000"/>
                <w:kern w:val="0"/>
                <w:szCs w:val="21"/>
              </w:rPr>
              <w:br/>
              <w:t>摘取式：典型的例子就是捡料，从某一个大区域内找到需要的一种或者几种物料的方式叫做摘取式。</w:t>
            </w:r>
            <w:r w:rsidRPr="00B11BBD">
              <w:rPr>
                <w:rFonts w:ascii="宋体" w:hAnsi="宋体" w:cs="宋体" w:hint="eastAsia"/>
                <w:color w:val="000000"/>
                <w:kern w:val="0"/>
                <w:szCs w:val="21"/>
              </w:rPr>
              <w:br/>
              <w:t>播种式:典型的例子就是分料，某种或者某些物料需要分到不同的客户或者库存式的方式叫做播种式。</w:t>
            </w:r>
            <w:r w:rsidRPr="00B11BBD">
              <w:rPr>
                <w:rFonts w:ascii="宋体" w:hAnsi="宋体" w:cs="宋体" w:hint="eastAsia"/>
                <w:color w:val="000000"/>
                <w:kern w:val="0"/>
                <w:szCs w:val="21"/>
              </w:rPr>
              <w:br/>
              <w:t>具体功能模块包括：包括的功能权限管理、单据管理、PTL拣货、播种分播、报表统计、导入导出等功能模块</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套</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3</w:t>
            </w:r>
          </w:p>
        </w:tc>
        <w:tc>
          <w:tcPr>
            <w:tcW w:w="1178" w:type="dxa"/>
            <w:shd w:val="clear" w:color="auto" w:fill="auto"/>
            <w:vAlign w:val="center"/>
          </w:tcPr>
          <w:p w:rsidR="00B11BBD" w:rsidRPr="00B11BBD" w:rsidRDefault="00B11BBD" w:rsidP="003773F9">
            <w:pPr>
              <w:widowControl/>
              <w:jc w:val="left"/>
              <w:rPr>
                <w:rFonts w:ascii="宋体" w:hAnsi="宋体" w:cs="宋体"/>
                <w:kern w:val="0"/>
                <w:szCs w:val="21"/>
              </w:rPr>
            </w:pPr>
            <w:r w:rsidRPr="00B11BBD">
              <w:rPr>
                <w:rFonts w:ascii="宋体" w:hAnsi="宋体" w:cs="宋体" w:hint="eastAsia"/>
                <w:kern w:val="0"/>
                <w:szCs w:val="21"/>
              </w:rPr>
              <w:t>周转箱</w:t>
            </w:r>
          </w:p>
        </w:tc>
        <w:tc>
          <w:tcPr>
            <w:tcW w:w="6919" w:type="dxa"/>
            <w:shd w:val="clear" w:color="auto" w:fill="auto"/>
            <w:vAlign w:val="center"/>
          </w:tcPr>
          <w:p w:rsidR="00B11BBD" w:rsidRPr="00B11BBD" w:rsidRDefault="00B11BBD" w:rsidP="00D31238">
            <w:pPr>
              <w:widowControl/>
              <w:jc w:val="left"/>
              <w:rPr>
                <w:rFonts w:ascii="宋体" w:hAnsi="宋体" w:cs="宋体"/>
                <w:kern w:val="0"/>
                <w:szCs w:val="21"/>
              </w:rPr>
            </w:pPr>
            <w:r w:rsidRPr="00B11BBD">
              <w:rPr>
                <w:rFonts w:ascii="宋体" w:hAnsi="宋体" w:cs="宋体" w:hint="eastAsia"/>
                <w:kern w:val="0"/>
                <w:szCs w:val="21"/>
              </w:rPr>
              <w:t>塑料周转箱，尺寸410*305*145。</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proofErr w:type="gramStart"/>
            <w:r w:rsidRPr="00B11BBD">
              <w:rPr>
                <w:rFonts w:ascii="宋体" w:hAnsi="宋体" w:cs="宋体" w:hint="eastAsia"/>
                <w:color w:val="000000"/>
                <w:kern w:val="0"/>
                <w:szCs w:val="21"/>
              </w:rPr>
              <w:t>个</w:t>
            </w:r>
            <w:proofErr w:type="gramEnd"/>
          </w:p>
        </w:tc>
        <w:tc>
          <w:tcPr>
            <w:tcW w:w="709" w:type="dxa"/>
            <w:shd w:val="clear" w:color="auto" w:fill="auto"/>
            <w:vAlign w:val="center"/>
          </w:tcPr>
          <w:p w:rsidR="00B11BBD" w:rsidRPr="00B11BBD" w:rsidRDefault="00B11BBD" w:rsidP="00D31238">
            <w:pPr>
              <w:widowControl/>
              <w:jc w:val="center"/>
              <w:rPr>
                <w:rFonts w:ascii="宋体" w:hAnsi="宋体" w:cs="宋体"/>
                <w:kern w:val="0"/>
                <w:szCs w:val="21"/>
              </w:rPr>
            </w:pPr>
            <w:r w:rsidRPr="00B11BBD">
              <w:rPr>
                <w:rFonts w:ascii="宋体" w:hAnsi="宋体" w:cs="宋体" w:hint="eastAsia"/>
                <w:kern w:val="0"/>
                <w:szCs w:val="21"/>
              </w:rPr>
              <w:t>20</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4</w:t>
            </w:r>
          </w:p>
        </w:tc>
        <w:tc>
          <w:tcPr>
            <w:tcW w:w="1178" w:type="dxa"/>
            <w:shd w:val="clear" w:color="auto" w:fill="auto"/>
            <w:vAlign w:val="center"/>
          </w:tcPr>
          <w:p w:rsidR="00B11BBD" w:rsidRPr="00B11BBD" w:rsidRDefault="00B11BBD" w:rsidP="003773F9">
            <w:pPr>
              <w:widowControl/>
              <w:jc w:val="left"/>
              <w:rPr>
                <w:rFonts w:ascii="宋体" w:hAnsi="宋体" w:cs="宋体"/>
                <w:color w:val="000000"/>
                <w:kern w:val="0"/>
                <w:szCs w:val="21"/>
              </w:rPr>
            </w:pPr>
            <w:r w:rsidRPr="00B11BBD">
              <w:rPr>
                <w:rFonts w:ascii="宋体" w:hAnsi="宋体" w:cs="宋体" w:hint="eastAsia"/>
                <w:color w:val="000000"/>
                <w:kern w:val="0"/>
                <w:szCs w:val="21"/>
              </w:rPr>
              <w:t>流利式货架</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1.5M×0.7M×1.6M，由</w:t>
            </w:r>
            <w:proofErr w:type="gramStart"/>
            <w:r w:rsidRPr="00B11BBD">
              <w:rPr>
                <w:rFonts w:ascii="宋体" w:hAnsi="宋体" w:cs="宋体" w:hint="eastAsia"/>
                <w:color w:val="000000"/>
                <w:kern w:val="0"/>
                <w:szCs w:val="21"/>
              </w:rPr>
              <w:t>金属形材喷塑</w:t>
            </w:r>
            <w:proofErr w:type="gramEnd"/>
            <w:r w:rsidRPr="00B11BBD">
              <w:rPr>
                <w:rFonts w:ascii="宋体" w:hAnsi="宋体" w:cs="宋体" w:hint="eastAsia"/>
                <w:color w:val="000000"/>
                <w:kern w:val="0"/>
                <w:szCs w:val="21"/>
              </w:rPr>
              <w:t>建成1.5米高左右，3层立体框架，每层货架上安装有3排流利链，完成物料的自由滑出，是专门与电子标签</w:t>
            </w:r>
            <w:proofErr w:type="gramStart"/>
            <w:r w:rsidRPr="00B11BBD">
              <w:rPr>
                <w:rFonts w:ascii="宋体" w:hAnsi="宋体" w:cs="宋体" w:hint="eastAsia"/>
                <w:color w:val="000000"/>
                <w:kern w:val="0"/>
                <w:szCs w:val="21"/>
              </w:rPr>
              <w:t>辅助拣货系统</w:t>
            </w:r>
            <w:proofErr w:type="gramEnd"/>
            <w:r w:rsidRPr="00B11BBD">
              <w:rPr>
                <w:rFonts w:ascii="宋体" w:hAnsi="宋体" w:cs="宋体" w:hint="eastAsia"/>
                <w:color w:val="000000"/>
                <w:kern w:val="0"/>
                <w:szCs w:val="21"/>
              </w:rPr>
              <w:t>配套的商业货架，每个货架负荷不小于30Kg，与摘取式电子标签拣选系统配套使用。</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proofErr w:type="gramStart"/>
            <w:r w:rsidRPr="00B11BBD">
              <w:rPr>
                <w:rFonts w:ascii="宋体" w:hAnsi="宋体" w:cs="宋体" w:hint="eastAsia"/>
                <w:color w:val="000000"/>
                <w:kern w:val="0"/>
                <w:szCs w:val="21"/>
              </w:rPr>
              <w:t>个</w:t>
            </w:r>
            <w:proofErr w:type="gramEnd"/>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2</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5</w:t>
            </w:r>
          </w:p>
        </w:tc>
        <w:tc>
          <w:tcPr>
            <w:tcW w:w="1178" w:type="dxa"/>
            <w:shd w:val="clear" w:color="auto" w:fill="auto"/>
            <w:vAlign w:val="center"/>
          </w:tcPr>
          <w:p w:rsidR="00B11BBD" w:rsidRPr="00B11BBD" w:rsidRDefault="00B11BBD" w:rsidP="003773F9">
            <w:pPr>
              <w:widowControl/>
              <w:jc w:val="left"/>
              <w:rPr>
                <w:rFonts w:ascii="宋体" w:hAnsi="宋体" w:cs="宋体"/>
                <w:color w:val="000000"/>
                <w:kern w:val="0"/>
                <w:szCs w:val="21"/>
              </w:rPr>
            </w:pPr>
            <w:proofErr w:type="gramStart"/>
            <w:r w:rsidRPr="00B11BBD">
              <w:rPr>
                <w:rFonts w:ascii="宋体" w:hAnsi="宋体" w:cs="宋体" w:hint="eastAsia"/>
                <w:color w:val="000000"/>
                <w:kern w:val="0"/>
                <w:szCs w:val="21"/>
              </w:rPr>
              <w:t>周转笼车</w:t>
            </w:r>
            <w:proofErr w:type="gramEnd"/>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铁制，尺寸L1000*W800*H800mm</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proofErr w:type="gramStart"/>
            <w:r w:rsidRPr="00B11BBD">
              <w:rPr>
                <w:rFonts w:ascii="宋体" w:hAnsi="宋体" w:cs="宋体" w:hint="eastAsia"/>
                <w:color w:val="000000"/>
                <w:kern w:val="0"/>
                <w:szCs w:val="21"/>
              </w:rPr>
              <w:t>个</w:t>
            </w:r>
            <w:proofErr w:type="gramEnd"/>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6</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6</w:t>
            </w:r>
          </w:p>
        </w:tc>
        <w:tc>
          <w:tcPr>
            <w:tcW w:w="1178" w:type="dxa"/>
            <w:shd w:val="clear" w:color="auto" w:fill="auto"/>
            <w:vAlign w:val="center"/>
          </w:tcPr>
          <w:p w:rsidR="00B11BBD" w:rsidRPr="00B11BBD" w:rsidRDefault="00B11BBD" w:rsidP="003773F9">
            <w:pPr>
              <w:widowControl/>
              <w:jc w:val="left"/>
              <w:rPr>
                <w:rFonts w:ascii="宋体" w:hAnsi="宋体" w:cs="宋体"/>
                <w:color w:val="000000"/>
                <w:kern w:val="0"/>
                <w:szCs w:val="21"/>
              </w:rPr>
            </w:pPr>
            <w:r w:rsidRPr="00B11BBD">
              <w:rPr>
                <w:rFonts w:ascii="宋体" w:hAnsi="宋体" w:cs="宋体" w:hint="eastAsia"/>
                <w:color w:val="000000"/>
                <w:kern w:val="0"/>
                <w:szCs w:val="21"/>
              </w:rPr>
              <w:t>无动力滚动输送链</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金属方管及铝型材表面烤漆制造，采用直径ф63mm，长度550mm不锈钢辊筒。3000×600×750mm，无动力。</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条</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93676A" w:rsidRPr="00B11BBD" w:rsidTr="00151FDA">
        <w:trPr>
          <w:trHeight w:val="240"/>
          <w:jc w:val="center"/>
        </w:trPr>
        <w:tc>
          <w:tcPr>
            <w:tcW w:w="10222" w:type="dxa"/>
            <w:gridSpan w:val="5"/>
            <w:shd w:val="clear" w:color="auto" w:fill="auto"/>
            <w:noWrap/>
            <w:vAlign w:val="center"/>
          </w:tcPr>
          <w:p w:rsidR="0093676A" w:rsidRPr="00B11BBD" w:rsidRDefault="0093676A" w:rsidP="0093676A">
            <w:pPr>
              <w:widowControl/>
              <w:rPr>
                <w:rFonts w:ascii="宋体" w:hAnsi="宋体" w:cs="宋体"/>
                <w:b/>
                <w:bCs/>
                <w:color w:val="000000"/>
                <w:kern w:val="0"/>
                <w:szCs w:val="21"/>
              </w:rPr>
            </w:pPr>
            <w:r w:rsidRPr="00B11BBD">
              <w:rPr>
                <w:rFonts w:ascii="宋体" w:hAnsi="宋体" w:cs="宋体" w:hint="eastAsia"/>
                <w:b/>
                <w:bCs/>
                <w:color w:val="000000"/>
                <w:kern w:val="0"/>
                <w:szCs w:val="21"/>
              </w:rPr>
              <w:t>五、仓储配送设备区（仓储配送）</w:t>
            </w:r>
          </w:p>
        </w:tc>
      </w:tr>
      <w:tr w:rsidR="009B0164" w:rsidRPr="00B11BBD" w:rsidTr="0093676A">
        <w:trPr>
          <w:trHeight w:val="240"/>
          <w:jc w:val="center"/>
        </w:trPr>
        <w:tc>
          <w:tcPr>
            <w:tcW w:w="707" w:type="dxa"/>
            <w:shd w:val="clear" w:color="auto" w:fill="auto"/>
            <w:vAlign w:val="center"/>
          </w:tcPr>
          <w:p w:rsidR="00B11BBD" w:rsidRPr="00B11BBD" w:rsidRDefault="00B11BBD" w:rsidP="00D31238">
            <w:pPr>
              <w:widowControl/>
              <w:jc w:val="center"/>
              <w:rPr>
                <w:rFonts w:ascii="宋体" w:hAnsi="宋体"/>
                <w:kern w:val="0"/>
                <w:szCs w:val="21"/>
              </w:rPr>
            </w:pPr>
            <w:r w:rsidRPr="00B11BBD">
              <w:rPr>
                <w:rFonts w:ascii="宋体" w:hAnsi="宋体"/>
                <w:kern w:val="0"/>
                <w:szCs w:val="21"/>
              </w:rPr>
              <w:t>1</w:t>
            </w:r>
          </w:p>
        </w:tc>
        <w:tc>
          <w:tcPr>
            <w:tcW w:w="1178" w:type="dxa"/>
            <w:shd w:val="clear" w:color="auto" w:fill="auto"/>
            <w:vAlign w:val="center"/>
          </w:tcPr>
          <w:p w:rsidR="00B11BBD" w:rsidRPr="00B11BBD" w:rsidRDefault="00B11BBD" w:rsidP="0093676A">
            <w:pPr>
              <w:widowControl/>
              <w:jc w:val="left"/>
              <w:rPr>
                <w:rFonts w:ascii="宋体" w:hAnsi="宋体" w:cs="宋体"/>
                <w:kern w:val="0"/>
                <w:szCs w:val="21"/>
              </w:rPr>
            </w:pPr>
            <w:r w:rsidRPr="00B11BBD">
              <w:rPr>
                <w:rFonts w:ascii="宋体" w:hAnsi="宋体" w:cs="宋体" w:hint="eastAsia"/>
                <w:kern w:val="0"/>
                <w:szCs w:val="21"/>
              </w:rPr>
              <w:t>手推车</w:t>
            </w:r>
          </w:p>
        </w:tc>
        <w:tc>
          <w:tcPr>
            <w:tcW w:w="6919" w:type="dxa"/>
            <w:shd w:val="clear" w:color="auto" w:fill="auto"/>
            <w:vAlign w:val="center"/>
          </w:tcPr>
          <w:p w:rsidR="00B11BBD" w:rsidRPr="00B11BBD" w:rsidRDefault="00B11BBD" w:rsidP="00D31238">
            <w:pPr>
              <w:widowControl/>
              <w:jc w:val="left"/>
              <w:rPr>
                <w:rFonts w:ascii="宋体" w:hAnsi="宋体" w:cs="宋体"/>
                <w:kern w:val="0"/>
                <w:szCs w:val="21"/>
              </w:rPr>
            </w:pPr>
            <w:r w:rsidRPr="00B11BBD">
              <w:rPr>
                <w:rFonts w:ascii="宋体" w:hAnsi="宋体" w:cs="宋体" w:hint="eastAsia"/>
                <w:kern w:val="0"/>
                <w:szCs w:val="21"/>
              </w:rPr>
              <w:t>优质钢材制，承重100公斤。</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台</w:t>
            </w:r>
          </w:p>
        </w:tc>
        <w:tc>
          <w:tcPr>
            <w:tcW w:w="709" w:type="dxa"/>
            <w:shd w:val="clear" w:color="auto" w:fill="auto"/>
            <w:vAlign w:val="center"/>
          </w:tcPr>
          <w:p w:rsidR="00B11BBD" w:rsidRPr="00B11BBD" w:rsidRDefault="00B11BBD" w:rsidP="00D31238">
            <w:pPr>
              <w:widowControl/>
              <w:jc w:val="center"/>
              <w:rPr>
                <w:rFonts w:ascii="宋体" w:hAnsi="宋体"/>
                <w:kern w:val="0"/>
                <w:szCs w:val="21"/>
              </w:rPr>
            </w:pPr>
            <w:r w:rsidRPr="00B11BBD">
              <w:rPr>
                <w:rFonts w:ascii="宋体" w:hAnsi="宋体"/>
                <w:kern w:val="0"/>
                <w:szCs w:val="21"/>
              </w:rPr>
              <w:t>2</w:t>
            </w:r>
          </w:p>
        </w:tc>
      </w:tr>
      <w:tr w:rsidR="009B0164" w:rsidRPr="00B11BBD" w:rsidTr="0093676A">
        <w:trPr>
          <w:trHeight w:val="240"/>
          <w:jc w:val="center"/>
        </w:trPr>
        <w:tc>
          <w:tcPr>
            <w:tcW w:w="707" w:type="dxa"/>
            <w:shd w:val="clear" w:color="auto" w:fill="auto"/>
            <w:vAlign w:val="center"/>
          </w:tcPr>
          <w:p w:rsidR="00B11BBD" w:rsidRPr="00B11BBD" w:rsidRDefault="00B11BBD" w:rsidP="00D31238">
            <w:pPr>
              <w:widowControl/>
              <w:jc w:val="center"/>
              <w:rPr>
                <w:rFonts w:ascii="宋体" w:hAnsi="宋体"/>
                <w:kern w:val="0"/>
                <w:szCs w:val="21"/>
              </w:rPr>
            </w:pPr>
            <w:r w:rsidRPr="00B11BBD">
              <w:rPr>
                <w:rFonts w:ascii="宋体" w:hAnsi="宋体"/>
                <w:kern w:val="0"/>
                <w:szCs w:val="21"/>
              </w:rPr>
              <w:t>2</w:t>
            </w:r>
          </w:p>
        </w:tc>
        <w:tc>
          <w:tcPr>
            <w:tcW w:w="1178" w:type="dxa"/>
            <w:shd w:val="clear" w:color="auto" w:fill="auto"/>
            <w:vAlign w:val="center"/>
          </w:tcPr>
          <w:p w:rsidR="00B11BBD" w:rsidRPr="00B11BBD" w:rsidRDefault="00B11BBD" w:rsidP="0093676A">
            <w:pPr>
              <w:widowControl/>
              <w:jc w:val="left"/>
              <w:rPr>
                <w:rFonts w:ascii="宋体" w:hAnsi="宋体" w:cs="宋体"/>
                <w:kern w:val="0"/>
                <w:szCs w:val="21"/>
              </w:rPr>
            </w:pPr>
            <w:r w:rsidRPr="00B11BBD">
              <w:rPr>
                <w:rFonts w:ascii="宋体" w:hAnsi="宋体" w:cs="宋体" w:hint="eastAsia"/>
                <w:kern w:val="0"/>
                <w:szCs w:val="21"/>
              </w:rPr>
              <w:t>手动液压托盘车</w:t>
            </w:r>
          </w:p>
        </w:tc>
        <w:tc>
          <w:tcPr>
            <w:tcW w:w="6919" w:type="dxa"/>
            <w:shd w:val="clear" w:color="auto" w:fill="auto"/>
            <w:vAlign w:val="center"/>
          </w:tcPr>
          <w:p w:rsidR="00B11BBD" w:rsidRPr="00B11BBD" w:rsidRDefault="00B11BBD" w:rsidP="00D31238">
            <w:pPr>
              <w:widowControl/>
              <w:jc w:val="left"/>
              <w:rPr>
                <w:rFonts w:ascii="宋体" w:hAnsi="宋体" w:cs="宋体"/>
                <w:kern w:val="0"/>
                <w:szCs w:val="21"/>
              </w:rPr>
            </w:pPr>
            <w:r w:rsidRPr="00B11BBD">
              <w:rPr>
                <w:rFonts w:ascii="宋体" w:hAnsi="宋体" w:cs="宋体" w:hint="eastAsia"/>
                <w:kern w:val="0"/>
                <w:szCs w:val="21"/>
              </w:rPr>
              <w:t>承重</w:t>
            </w:r>
            <w:r w:rsidRPr="00B11BBD">
              <w:rPr>
                <w:rFonts w:ascii="宋体" w:hAnsi="宋体"/>
                <w:kern w:val="0"/>
                <w:szCs w:val="21"/>
              </w:rPr>
              <w:t>1T</w:t>
            </w:r>
            <w:r w:rsidRPr="00B11BBD">
              <w:rPr>
                <w:rFonts w:ascii="宋体" w:hAnsi="宋体" w:cs="宋体" w:hint="eastAsia"/>
                <w:kern w:val="0"/>
                <w:szCs w:val="21"/>
              </w:rPr>
              <w:t>，最为普遍的托运工具</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台</w:t>
            </w:r>
          </w:p>
        </w:tc>
        <w:tc>
          <w:tcPr>
            <w:tcW w:w="709" w:type="dxa"/>
            <w:shd w:val="clear" w:color="auto" w:fill="auto"/>
            <w:vAlign w:val="center"/>
          </w:tcPr>
          <w:p w:rsidR="00B11BBD" w:rsidRPr="00B11BBD" w:rsidRDefault="00B11BBD" w:rsidP="00D31238">
            <w:pPr>
              <w:widowControl/>
              <w:jc w:val="center"/>
              <w:rPr>
                <w:rFonts w:ascii="宋体" w:hAnsi="宋体"/>
                <w:kern w:val="0"/>
                <w:szCs w:val="21"/>
              </w:rPr>
            </w:pPr>
            <w:r w:rsidRPr="00B11BBD">
              <w:rPr>
                <w:rFonts w:ascii="宋体" w:hAnsi="宋体"/>
                <w:kern w:val="0"/>
                <w:szCs w:val="21"/>
              </w:rPr>
              <w:t>2</w:t>
            </w:r>
          </w:p>
        </w:tc>
      </w:tr>
      <w:tr w:rsidR="009B0164" w:rsidRPr="00B11BBD" w:rsidTr="0093676A">
        <w:trPr>
          <w:trHeight w:val="240"/>
          <w:jc w:val="center"/>
        </w:trPr>
        <w:tc>
          <w:tcPr>
            <w:tcW w:w="707" w:type="dxa"/>
            <w:shd w:val="clear" w:color="auto" w:fill="auto"/>
            <w:vAlign w:val="center"/>
          </w:tcPr>
          <w:p w:rsidR="00B11BBD" w:rsidRPr="00B11BBD" w:rsidRDefault="00B11BBD" w:rsidP="00D31238">
            <w:pPr>
              <w:widowControl/>
              <w:jc w:val="center"/>
              <w:rPr>
                <w:rFonts w:ascii="宋体" w:hAnsi="宋体"/>
                <w:kern w:val="0"/>
                <w:szCs w:val="21"/>
              </w:rPr>
            </w:pPr>
            <w:r w:rsidRPr="00B11BBD">
              <w:rPr>
                <w:rFonts w:ascii="宋体" w:hAnsi="宋体"/>
                <w:kern w:val="0"/>
                <w:szCs w:val="21"/>
              </w:rPr>
              <w:t>3</w:t>
            </w:r>
          </w:p>
        </w:tc>
        <w:tc>
          <w:tcPr>
            <w:tcW w:w="1178" w:type="dxa"/>
            <w:shd w:val="clear" w:color="auto" w:fill="auto"/>
            <w:vAlign w:val="center"/>
          </w:tcPr>
          <w:p w:rsidR="00B11BBD" w:rsidRPr="00B11BBD" w:rsidRDefault="00B11BBD" w:rsidP="0093676A">
            <w:pPr>
              <w:widowControl/>
              <w:jc w:val="left"/>
              <w:rPr>
                <w:rFonts w:ascii="宋体" w:hAnsi="宋体" w:cs="宋体"/>
                <w:kern w:val="0"/>
                <w:szCs w:val="21"/>
              </w:rPr>
            </w:pPr>
            <w:r w:rsidRPr="00B11BBD">
              <w:rPr>
                <w:rFonts w:ascii="宋体" w:hAnsi="宋体" w:cs="宋体" w:hint="eastAsia"/>
                <w:kern w:val="0"/>
                <w:szCs w:val="21"/>
              </w:rPr>
              <w:t>手动堆高</w:t>
            </w:r>
            <w:r w:rsidRPr="00B11BBD">
              <w:rPr>
                <w:rFonts w:ascii="宋体" w:hAnsi="宋体" w:cs="宋体" w:hint="eastAsia"/>
                <w:kern w:val="0"/>
                <w:szCs w:val="21"/>
              </w:rPr>
              <w:lastRenderedPageBreak/>
              <w:t>车</w:t>
            </w:r>
          </w:p>
        </w:tc>
        <w:tc>
          <w:tcPr>
            <w:tcW w:w="6919" w:type="dxa"/>
            <w:shd w:val="clear" w:color="auto" w:fill="auto"/>
            <w:vAlign w:val="center"/>
          </w:tcPr>
          <w:p w:rsidR="00B11BBD" w:rsidRPr="00B11BBD" w:rsidRDefault="00B11BBD" w:rsidP="00D31238">
            <w:pPr>
              <w:widowControl/>
              <w:jc w:val="left"/>
              <w:rPr>
                <w:rFonts w:ascii="宋体" w:hAnsi="宋体" w:cs="宋体"/>
                <w:kern w:val="0"/>
                <w:szCs w:val="21"/>
              </w:rPr>
            </w:pPr>
            <w:r w:rsidRPr="00B11BBD">
              <w:rPr>
                <w:rFonts w:ascii="宋体" w:hAnsi="宋体" w:cs="宋体" w:hint="eastAsia"/>
                <w:kern w:val="0"/>
                <w:szCs w:val="21"/>
              </w:rPr>
              <w:lastRenderedPageBreak/>
              <w:t>额定载重：1000KG，起升高度：1600MM，</w:t>
            </w:r>
            <w:proofErr w:type="gramStart"/>
            <w:r w:rsidRPr="00B11BBD">
              <w:rPr>
                <w:rFonts w:ascii="宋体" w:hAnsi="宋体" w:cs="宋体" w:hint="eastAsia"/>
                <w:kern w:val="0"/>
                <w:szCs w:val="21"/>
              </w:rPr>
              <w:t>货叉宽度</w:t>
            </w:r>
            <w:proofErr w:type="gramEnd"/>
            <w:r w:rsidRPr="00B11BBD">
              <w:rPr>
                <w:rFonts w:ascii="宋体" w:hAnsi="宋体" w:cs="宋体" w:hint="eastAsia"/>
                <w:kern w:val="0"/>
                <w:szCs w:val="21"/>
              </w:rPr>
              <w:t>（可调节）：330~740MM，</w:t>
            </w:r>
            <w:proofErr w:type="gramStart"/>
            <w:r w:rsidRPr="00B11BBD">
              <w:rPr>
                <w:rFonts w:ascii="宋体" w:hAnsi="宋体" w:cs="宋体" w:hint="eastAsia"/>
                <w:kern w:val="0"/>
                <w:szCs w:val="21"/>
              </w:rPr>
              <w:lastRenderedPageBreak/>
              <w:t>货叉长度</w:t>
            </w:r>
            <w:proofErr w:type="gramEnd"/>
            <w:r w:rsidRPr="00B11BBD">
              <w:rPr>
                <w:rFonts w:ascii="宋体" w:hAnsi="宋体" w:cs="宋体" w:hint="eastAsia"/>
                <w:kern w:val="0"/>
                <w:szCs w:val="21"/>
              </w:rPr>
              <w:t>：900MM，最小转弯半径：1250-1380MM</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lastRenderedPageBreak/>
              <w:t>台</w:t>
            </w:r>
          </w:p>
        </w:tc>
        <w:tc>
          <w:tcPr>
            <w:tcW w:w="709" w:type="dxa"/>
            <w:shd w:val="clear" w:color="auto" w:fill="auto"/>
            <w:vAlign w:val="center"/>
          </w:tcPr>
          <w:p w:rsidR="00B11BBD" w:rsidRPr="00B11BBD" w:rsidRDefault="00B11BBD" w:rsidP="00D31238">
            <w:pPr>
              <w:widowControl/>
              <w:jc w:val="center"/>
              <w:rPr>
                <w:rFonts w:ascii="宋体" w:hAnsi="宋体"/>
                <w:kern w:val="0"/>
                <w:szCs w:val="21"/>
              </w:rPr>
            </w:pPr>
            <w:r w:rsidRPr="00B11BBD">
              <w:rPr>
                <w:rFonts w:ascii="宋体" w:hAnsi="宋体"/>
                <w:kern w:val="0"/>
                <w:szCs w:val="21"/>
              </w:rPr>
              <w:t>1</w:t>
            </w:r>
          </w:p>
        </w:tc>
      </w:tr>
      <w:tr w:rsidR="004B7746" w:rsidRPr="00B11BBD" w:rsidTr="001E5FAD">
        <w:trPr>
          <w:trHeight w:val="240"/>
          <w:jc w:val="center"/>
        </w:trPr>
        <w:tc>
          <w:tcPr>
            <w:tcW w:w="10222" w:type="dxa"/>
            <w:gridSpan w:val="5"/>
            <w:shd w:val="clear" w:color="auto" w:fill="auto"/>
            <w:noWrap/>
            <w:vAlign w:val="center"/>
          </w:tcPr>
          <w:p w:rsidR="004B7746" w:rsidRPr="00B11BBD" w:rsidRDefault="004B7746" w:rsidP="004B7746">
            <w:pPr>
              <w:widowControl/>
              <w:rPr>
                <w:rFonts w:ascii="宋体" w:hAnsi="宋体" w:cs="宋体"/>
                <w:b/>
                <w:bCs/>
                <w:color w:val="000000"/>
                <w:kern w:val="0"/>
                <w:szCs w:val="21"/>
              </w:rPr>
            </w:pPr>
            <w:r w:rsidRPr="00B11BBD">
              <w:rPr>
                <w:rFonts w:ascii="宋体" w:hAnsi="宋体" w:cs="宋体" w:hint="eastAsia"/>
                <w:b/>
                <w:bCs/>
                <w:color w:val="000000"/>
                <w:kern w:val="0"/>
                <w:szCs w:val="21"/>
              </w:rPr>
              <w:lastRenderedPageBreak/>
              <w:t>六、打包设备（仓储配送）</w:t>
            </w:r>
          </w:p>
        </w:tc>
      </w:tr>
      <w:tr w:rsidR="009B0164" w:rsidRPr="00B11BBD" w:rsidTr="0093676A">
        <w:trPr>
          <w:trHeight w:val="240"/>
          <w:jc w:val="center"/>
        </w:trPr>
        <w:tc>
          <w:tcPr>
            <w:tcW w:w="707" w:type="dxa"/>
            <w:shd w:val="clear" w:color="auto" w:fill="auto"/>
            <w:vAlign w:val="center"/>
          </w:tcPr>
          <w:p w:rsidR="00B11BBD" w:rsidRPr="00B11BBD" w:rsidRDefault="00B11BBD" w:rsidP="00D31238">
            <w:pPr>
              <w:widowControl/>
              <w:jc w:val="center"/>
              <w:rPr>
                <w:rFonts w:ascii="宋体" w:hAnsi="宋体"/>
                <w:kern w:val="0"/>
                <w:szCs w:val="21"/>
              </w:rPr>
            </w:pPr>
            <w:r w:rsidRPr="00B11BBD">
              <w:rPr>
                <w:rFonts w:ascii="宋体" w:hAnsi="宋体"/>
                <w:kern w:val="0"/>
                <w:szCs w:val="21"/>
              </w:rPr>
              <w:t>1</w:t>
            </w:r>
          </w:p>
        </w:tc>
        <w:tc>
          <w:tcPr>
            <w:tcW w:w="1178" w:type="dxa"/>
            <w:shd w:val="clear" w:color="auto" w:fill="auto"/>
            <w:vAlign w:val="center"/>
          </w:tcPr>
          <w:p w:rsidR="00B11BBD" w:rsidRPr="00B11BBD" w:rsidRDefault="00B11BBD" w:rsidP="004B7746">
            <w:pPr>
              <w:widowControl/>
              <w:jc w:val="left"/>
              <w:rPr>
                <w:rFonts w:ascii="宋体" w:hAnsi="宋体" w:cs="宋体"/>
                <w:color w:val="000000"/>
                <w:kern w:val="0"/>
                <w:szCs w:val="21"/>
              </w:rPr>
            </w:pPr>
            <w:r w:rsidRPr="00B11BBD">
              <w:rPr>
                <w:rFonts w:ascii="宋体" w:hAnsi="宋体" w:cs="宋体" w:hint="eastAsia"/>
                <w:color w:val="000000"/>
                <w:kern w:val="0"/>
                <w:szCs w:val="21"/>
              </w:rPr>
              <w:t>半自动打包机</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半自动，高台型，PCB控制系统。大概参数</w:t>
            </w:r>
            <w:proofErr w:type="gramStart"/>
            <w:r w:rsidRPr="00B11BBD">
              <w:rPr>
                <w:rFonts w:ascii="宋体" w:hAnsi="宋体" w:cs="宋体" w:hint="eastAsia"/>
                <w:color w:val="000000"/>
                <w:kern w:val="0"/>
                <w:szCs w:val="21"/>
              </w:rPr>
              <w:t>数</w:t>
            </w:r>
            <w:proofErr w:type="gramEnd"/>
            <w:r w:rsidRPr="00B11BBD">
              <w:rPr>
                <w:rFonts w:ascii="宋体" w:hAnsi="宋体" w:cs="宋体" w:hint="eastAsia"/>
                <w:color w:val="000000"/>
                <w:kern w:val="0"/>
                <w:szCs w:val="21"/>
              </w:rPr>
              <w:t>：捆紧力：5-60kg；PP带宽度：厚度：PP带，0.6-1.0mm, 宽度:6-15mm；打包速度：2.5秒/次,25次/分钟；包装物尺寸：最小60*30mm，最大无限制；输入电压：220V 50HZ 单相；输出功率：0.6kw。</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台</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9B0164" w:rsidRPr="00B11BBD" w:rsidTr="0093676A">
        <w:trPr>
          <w:trHeight w:val="240"/>
          <w:jc w:val="center"/>
        </w:trPr>
        <w:tc>
          <w:tcPr>
            <w:tcW w:w="707" w:type="dxa"/>
            <w:shd w:val="clear" w:color="auto" w:fill="auto"/>
            <w:vAlign w:val="center"/>
          </w:tcPr>
          <w:p w:rsidR="00B11BBD" w:rsidRPr="00B11BBD" w:rsidRDefault="00B11BBD" w:rsidP="00D31238">
            <w:pPr>
              <w:widowControl/>
              <w:jc w:val="center"/>
              <w:rPr>
                <w:rFonts w:ascii="宋体" w:hAnsi="宋体"/>
                <w:kern w:val="0"/>
                <w:szCs w:val="21"/>
              </w:rPr>
            </w:pPr>
            <w:r w:rsidRPr="00B11BBD">
              <w:rPr>
                <w:rFonts w:ascii="宋体" w:hAnsi="宋体"/>
                <w:kern w:val="0"/>
                <w:szCs w:val="21"/>
              </w:rPr>
              <w:t>2</w:t>
            </w:r>
          </w:p>
        </w:tc>
        <w:tc>
          <w:tcPr>
            <w:tcW w:w="1178" w:type="dxa"/>
            <w:shd w:val="clear" w:color="auto" w:fill="auto"/>
            <w:vAlign w:val="center"/>
          </w:tcPr>
          <w:p w:rsidR="00B11BBD" w:rsidRPr="00B11BBD" w:rsidRDefault="00B11BBD" w:rsidP="004B7746">
            <w:pPr>
              <w:widowControl/>
              <w:jc w:val="left"/>
              <w:rPr>
                <w:rFonts w:ascii="宋体" w:hAnsi="宋体" w:cs="宋体"/>
                <w:color w:val="000000"/>
                <w:kern w:val="0"/>
                <w:szCs w:val="21"/>
              </w:rPr>
            </w:pPr>
            <w:r w:rsidRPr="00B11BBD">
              <w:rPr>
                <w:rFonts w:ascii="宋体" w:hAnsi="宋体" w:cs="宋体" w:hint="eastAsia"/>
                <w:color w:val="000000"/>
                <w:kern w:val="0"/>
                <w:szCs w:val="21"/>
              </w:rPr>
              <w:t>防静电工作台</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桌面为绿色防静电材料，尺寸为1000x600x750nn，工作台本身磨擦不产生静电，如果有外来静电时，工作台具有消除静电的功能。</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张</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2</w:t>
            </w:r>
          </w:p>
        </w:tc>
      </w:tr>
      <w:tr w:rsidR="009B0164" w:rsidRPr="00B11BBD" w:rsidTr="0093676A">
        <w:trPr>
          <w:trHeight w:val="240"/>
          <w:jc w:val="center"/>
        </w:trPr>
        <w:tc>
          <w:tcPr>
            <w:tcW w:w="707" w:type="dxa"/>
            <w:shd w:val="clear" w:color="auto" w:fill="auto"/>
            <w:vAlign w:val="center"/>
          </w:tcPr>
          <w:p w:rsidR="00B11BBD" w:rsidRPr="00B11BBD" w:rsidRDefault="00B11BBD" w:rsidP="00D31238">
            <w:pPr>
              <w:widowControl/>
              <w:jc w:val="center"/>
              <w:rPr>
                <w:rFonts w:ascii="宋体" w:hAnsi="宋体"/>
                <w:kern w:val="0"/>
                <w:szCs w:val="21"/>
              </w:rPr>
            </w:pPr>
            <w:r w:rsidRPr="00B11BBD">
              <w:rPr>
                <w:rFonts w:ascii="宋体" w:hAnsi="宋体"/>
                <w:kern w:val="0"/>
                <w:szCs w:val="21"/>
              </w:rPr>
              <w:t>3</w:t>
            </w:r>
          </w:p>
        </w:tc>
        <w:tc>
          <w:tcPr>
            <w:tcW w:w="1178" w:type="dxa"/>
            <w:shd w:val="clear" w:color="auto" w:fill="auto"/>
            <w:vAlign w:val="center"/>
          </w:tcPr>
          <w:p w:rsidR="00B11BBD" w:rsidRPr="00B11BBD" w:rsidRDefault="00B11BBD" w:rsidP="004B7746">
            <w:pPr>
              <w:widowControl/>
              <w:jc w:val="left"/>
              <w:rPr>
                <w:rFonts w:ascii="宋体" w:hAnsi="宋体" w:cs="宋体"/>
                <w:color w:val="000000"/>
                <w:kern w:val="0"/>
                <w:szCs w:val="21"/>
              </w:rPr>
            </w:pPr>
            <w:r w:rsidRPr="00B11BBD">
              <w:rPr>
                <w:rFonts w:ascii="宋体" w:hAnsi="宋体" w:cs="宋体" w:hint="eastAsia"/>
                <w:color w:val="000000"/>
                <w:kern w:val="0"/>
                <w:szCs w:val="21"/>
              </w:rPr>
              <w:t>手动打包机</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手动打包机，故障率极低、轻便、价钱便宜、适合恶劣工作环境、对生产工人素质要求低， 1、采用旋转收紧方式，收紧力更大。 2、适用重型物品之简易打包。 3、适合PET/PP带使用。 4、</w:t>
            </w:r>
            <w:proofErr w:type="gramStart"/>
            <w:r w:rsidRPr="00B11BBD">
              <w:rPr>
                <w:rFonts w:ascii="宋体" w:hAnsi="宋体" w:cs="宋体" w:hint="eastAsia"/>
                <w:color w:val="000000"/>
                <w:kern w:val="0"/>
                <w:szCs w:val="21"/>
              </w:rPr>
              <w:t>与咬扣器配合</w:t>
            </w:r>
            <w:proofErr w:type="gramEnd"/>
            <w:r w:rsidRPr="00B11BBD">
              <w:rPr>
                <w:rFonts w:ascii="宋体" w:hAnsi="宋体" w:cs="宋体" w:hint="eastAsia"/>
                <w:color w:val="000000"/>
                <w:kern w:val="0"/>
                <w:szCs w:val="21"/>
              </w:rPr>
              <w:t xml:space="preserve">使用。大概参数：机身重 1.2kg 适用带宽 12~19mm </w:t>
            </w:r>
            <w:proofErr w:type="gramStart"/>
            <w:r w:rsidRPr="00B11BBD">
              <w:rPr>
                <w:rFonts w:ascii="宋体" w:hAnsi="宋体" w:cs="宋体" w:hint="eastAsia"/>
                <w:color w:val="000000"/>
                <w:kern w:val="0"/>
                <w:szCs w:val="21"/>
              </w:rPr>
              <w:t>适用带厚</w:t>
            </w:r>
            <w:proofErr w:type="gramEnd"/>
            <w:r w:rsidRPr="00B11BBD">
              <w:rPr>
                <w:rFonts w:ascii="宋体" w:hAnsi="宋体" w:cs="宋体" w:hint="eastAsia"/>
                <w:color w:val="000000"/>
                <w:kern w:val="0"/>
                <w:szCs w:val="21"/>
              </w:rPr>
              <w:t xml:space="preserve"> 0.4~1.0mm 最大收紧力 100kg以上。</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台</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2</w:t>
            </w:r>
          </w:p>
        </w:tc>
      </w:tr>
      <w:tr w:rsidR="009B0164" w:rsidRPr="00B11BBD" w:rsidTr="0093676A">
        <w:trPr>
          <w:trHeight w:val="240"/>
          <w:jc w:val="center"/>
        </w:trPr>
        <w:tc>
          <w:tcPr>
            <w:tcW w:w="707" w:type="dxa"/>
            <w:shd w:val="clear" w:color="auto" w:fill="auto"/>
            <w:vAlign w:val="center"/>
          </w:tcPr>
          <w:p w:rsidR="00B11BBD" w:rsidRPr="00B11BBD" w:rsidRDefault="00B11BBD" w:rsidP="00D31238">
            <w:pPr>
              <w:widowControl/>
              <w:jc w:val="center"/>
              <w:rPr>
                <w:rFonts w:ascii="宋体" w:hAnsi="宋体"/>
                <w:kern w:val="0"/>
                <w:szCs w:val="21"/>
              </w:rPr>
            </w:pPr>
            <w:r w:rsidRPr="00B11BBD">
              <w:rPr>
                <w:rFonts w:ascii="宋体" w:hAnsi="宋体"/>
                <w:kern w:val="0"/>
                <w:szCs w:val="21"/>
              </w:rPr>
              <w:t>4</w:t>
            </w:r>
          </w:p>
        </w:tc>
        <w:tc>
          <w:tcPr>
            <w:tcW w:w="1178" w:type="dxa"/>
            <w:shd w:val="clear" w:color="auto" w:fill="auto"/>
            <w:vAlign w:val="center"/>
          </w:tcPr>
          <w:p w:rsidR="00B11BBD" w:rsidRPr="00B11BBD" w:rsidRDefault="00B11BBD" w:rsidP="004B7746">
            <w:pPr>
              <w:widowControl/>
              <w:jc w:val="left"/>
              <w:rPr>
                <w:rFonts w:ascii="宋体" w:hAnsi="宋体" w:cs="宋体"/>
                <w:color w:val="000000"/>
                <w:kern w:val="0"/>
                <w:szCs w:val="21"/>
              </w:rPr>
            </w:pPr>
            <w:r w:rsidRPr="00B11BBD">
              <w:rPr>
                <w:rFonts w:ascii="宋体" w:hAnsi="宋体" w:cs="宋体" w:hint="eastAsia"/>
                <w:color w:val="000000"/>
                <w:kern w:val="0"/>
                <w:szCs w:val="21"/>
              </w:rPr>
              <w:t>电子称</w:t>
            </w:r>
          </w:p>
        </w:tc>
        <w:tc>
          <w:tcPr>
            <w:tcW w:w="6919" w:type="dxa"/>
            <w:shd w:val="clear" w:color="auto" w:fill="auto"/>
            <w:noWrap/>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量程30公斤</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台</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663DE3" w:rsidRPr="00B11BBD" w:rsidTr="009010B6">
        <w:trPr>
          <w:trHeight w:val="240"/>
          <w:jc w:val="center"/>
        </w:trPr>
        <w:tc>
          <w:tcPr>
            <w:tcW w:w="10222" w:type="dxa"/>
            <w:gridSpan w:val="5"/>
            <w:shd w:val="clear" w:color="auto" w:fill="auto"/>
            <w:noWrap/>
            <w:vAlign w:val="center"/>
          </w:tcPr>
          <w:p w:rsidR="00663DE3" w:rsidRPr="00B11BBD" w:rsidRDefault="00663DE3" w:rsidP="00663DE3">
            <w:pPr>
              <w:widowControl/>
              <w:rPr>
                <w:rFonts w:ascii="宋体" w:hAnsi="宋体" w:cs="宋体"/>
                <w:b/>
                <w:bCs/>
                <w:color w:val="000000"/>
                <w:kern w:val="0"/>
                <w:szCs w:val="21"/>
              </w:rPr>
            </w:pPr>
            <w:r w:rsidRPr="00B11BBD">
              <w:rPr>
                <w:rFonts w:ascii="宋体" w:hAnsi="宋体" w:cs="宋体" w:hint="eastAsia"/>
                <w:b/>
                <w:bCs/>
                <w:color w:val="000000"/>
                <w:kern w:val="0"/>
                <w:szCs w:val="21"/>
              </w:rPr>
              <w:t>七、物流技术信息技术实训</w:t>
            </w:r>
          </w:p>
        </w:tc>
      </w:tr>
      <w:tr w:rsidR="009B0164" w:rsidRPr="00B11BBD" w:rsidTr="0093676A">
        <w:trPr>
          <w:trHeight w:val="240"/>
          <w:jc w:val="center"/>
        </w:trPr>
        <w:tc>
          <w:tcPr>
            <w:tcW w:w="707" w:type="dxa"/>
            <w:shd w:val="clear" w:color="auto" w:fill="auto"/>
            <w:noWrap/>
            <w:vAlign w:val="center"/>
          </w:tcPr>
          <w:p w:rsidR="00B11BBD" w:rsidRPr="00B11BBD" w:rsidRDefault="009E09ED" w:rsidP="00D31238">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178" w:type="dxa"/>
            <w:shd w:val="clear" w:color="auto" w:fill="auto"/>
            <w:vAlign w:val="center"/>
          </w:tcPr>
          <w:p w:rsidR="00B11BBD" w:rsidRPr="00B11BBD" w:rsidRDefault="00B11BBD" w:rsidP="009E09ED">
            <w:pPr>
              <w:widowControl/>
              <w:jc w:val="left"/>
              <w:rPr>
                <w:rFonts w:ascii="宋体" w:hAnsi="宋体" w:cs="宋体"/>
                <w:color w:val="000000"/>
                <w:kern w:val="0"/>
                <w:szCs w:val="21"/>
              </w:rPr>
            </w:pPr>
            <w:r w:rsidRPr="00B11BBD">
              <w:rPr>
                <w:rFonts w:ascii="宋体" w:hAnsi="宋体" w:cs="宋体" w:hint="eastAsia"/>
                <w:color w:val="000000"/>
                <w:kern w:val="0"/>
                <w:szCs w:val="21"/>
              </w:rPr>
              <w:t>供应</w:t>
            </w:r>
            <w:proofErr w:type="gramStart"/>
            <w:r w:rsidRPr="00B11BBD">
              <w:rPr>
                <w:rFonts w:ascii="宋体" w:hAnsi="宋体" w:cs="宋体" w:hint="eastAsia"/>
                <w:color w:val="000000"/>
                <w:kern w:val="0"/>
                <w:szCs w:val="21"/>
              </w:rPr>
              <w:t>链综合实</w:t>
            </w:r>
            <w:proofErr w:type="gramEnd"/>
            <w:r w:rsidRPr="00B11BBD">
              <w:rPr>
                <w:rFonts w:ascii="宋体" w:hAnsi="宋体" w:cs="宋体" w:hint="eastAsia"/>
                <w:color w:val="000000"/>
                <w:kern w:val="0"/>
                <w:szCs w:val="21"/>
              </w:rPr>
              <w:t>训平台</w:t>
            </w:r>
          </w:p>
        </w:tc>
        <w:tc>
          <w:tcPr>
            <w:tcW w:w="6919" w:type="dxa"/>
            <w:shd w:val="clear" w:color="auto" w:fill="auto"/>
            <w:vAlign w:val="center"/>
          </w:tcPr>
          <w:p w:rsidR="00B11BBD" w:rsidRPr="00B11BBD" w:rsidRDefault="00C47FF4" w:rsidP="00D31238">
            <w:pPr>
              <w:widowControl/>
              <w:jc w:val="left"/>
              <w:rPr>
                <w:rFonts w:ascii="宋体" w:hAnsi="宋体" w:cs="宋体"/>
                <w:color w:val="000000"/>
                <w:kern w:val="0"/>
                <w:szCs w:val="21"/>
              </w:rPr>
            </w:pPr>
            <w:r w:rsidRPr="00C47FF4">
              <w:rPr>
                <w:rFonts w:ascii="宋体" w:hAnsi="宋体" w:cs="宋体" w:hint="eastAsia"/>
                <w:color w:val="000000"/>
                <w:kern w:val="0"/>
                <w:szCs w:val="21"/>
              </w:rPr>
              <w:t>供应</w:t>
            </w:r>
            <w:proofErr w:type="gramStart"/>
            <w:r w:rsidRPr="00C47FF4">
              <w:rPr>
                <w:rFonts w:ascii="宋体" w:hAnsi="宋体" w:cs="宋体" w:hint="eastAsia"/>
                <w:color w:val="000000"/>
                <w:kern w:val="0"/>
                <w:szCs w:val="21"/>
              </w:rPr>
              <w:t>链综合实</w:t>
            </w:r>
            <w:proofErr w:type="gramEnd"/>
            <w:r w:rsidRPr="00C47FF4">
              <w:rPr>
                <w:rFonts w:ascii="宋体" w:hAnsi="宋体" w:cs="宋体" w:hint="eastAsia"/>
                <w:color w:val="000000"/>
                <w:kern w:val="0"/>
                <w:szCs w:val="21"/>
              </w:rPr>
              <w:t>训平台采用企业流行的C/S架构，并通过映射扩展到</w:t>
            </w:r>
            <w:proofErr w:type="gramStart"/>
            <w:r w:rsidRPr="00C47FF4">
              <w:rPr>
                <w:rFonts w:ascii="宋体" w:hAnsi="宋体" w:cs="宋体" w:hint="eastAsia"/>
                <w:color w:val="000000"/>
                <w:kern w:val="0"/>
                <w:szCs w:val="21"/>
              </w:rPr>
              <w:t>外部,</w:t>
            </w:r>
            <w:proofErr w:type="gramEnd"/>
            <w:r w:rsidRPr="00C47FF4">
              <w:rPr>
                <w:rFonts w:ascii="宋体" w:hAnsi="宋体" w:cs="宋体" w:hint="eastAsia"/>
                <w:color w:val="000000"/>
                <w:kern w:val="0"/>
                <w:szCs w:val="21"/>
              </w:rPr>
              <w:t>软件界面整洁、操作效率高等特点。系统基于供应</w:t>
            </w:r>
            <w:proofErr w:type="gramStart"/>
            <w:r w:rsidRPr="00C47FF4">
              <w:rPr>
                <w:rFonts w:ascii="宋体" w:hAnsi="宋体" w:cs="宋体" w:hint="eastAsia"/>
                <w:color w:val="000000"/>
                <w:kern w:val="0"/>
                <w:szCs w:val="21"/>
              </w:rPr>
              <w:t>链网络</w:t>
            </w:r>
            <w:proofErr w:type="gramEnd"/>
            <w:r w:rsidRPr="00C47FF4">
              <w:rPr>
                <w:rFonts w:ascii="宋体" w:hAnsi="宋体" w:cs="宋体" w:hint="eastAsia"/>
                <w:color w:val="000000"/>
                <w:kern w:val="0"/>
                <w:szCs w:val="21"/>
              </w:rPr>
              <w:t>设计，集成</w:t>
            </w:r>
            <w:proofErr w:type="gramStart"/>
            <w:r w:rsidRPr="00C47FF4">
              <w:rPr>
                <w:rFonts w:ascii="宋体" w:hAnsi="宋体" w:cs="宋体" w:hint="eastAsia"/>
                <w:color w:val="000000"/>
                <w:kern w:val="0"/>
                <w:szCs w:val="21"/>
              </w:rPr>
              <w:t>最佳行业</w:t>
            </w:r>
            <w:proofErr w:type="gramEnd"/>
            <w:r w:rsidRPr="00C47FF4">
              <w:rPr>
                <w:rFonts w:ascii="宋体" w:hAnsi="宋体" w:cs="宋体" w:hint="eastAsia"/>
                <w:color w:val="000000"/>
                <w:kern w:val="0"/>
                <w:szCs w:val="21"/>
              </w:rPr>
              <w:t>实践业务模型，学生通过角色扮演，掌握和了解企业在物流管理过程中所面临的种种问题，掌握物流上、中、下游之间的协商与管理方式。系统包括上游的供应</w:t>
            </w:r>
            <w:proofErr w:type="gramStart"/>
            <w:r w:rsidRPr="00C47FF4">
              <w:rPr>
                <w:rFonts w:ascii="宋体" w:hAnsi="宋体" w:cs="宋体" w:hint="eastAsia"/>
                <w:color w:val="000000"/>
                <w:kern w:val="0"/>
                <w:szCs w:val="21"/>
              </w:rPr>
              <w:t>商管理</w:t>
            </w:r>
            <w:proofErr w:type="gramEnd"/>
            <w:r w:rsidRPr="00C47FF4">
              <w:rPr>
                <w:rFonts w:ascii="宋体" w:hAnsi="宋体" w:cs="宋体" w:hint="eastAsia"/>
                <w:color w:val="000000"/>
                <w:kern w:val="0"/>
                <w:szCs w:val="21"/>
              </w:rPr>
              <w:t>模块、中游的流通加工、生产制造、以及第三方物流管理、下游的分销管理。</w:t>
            </w:r>
            <w:r w:rsidR="00B11BBD" w:rsidRPr="00B11BBD">
              <w:rPr>
                <w:rFonts w:ascii="宋体" w:hAnsi="宋体" w:cs="宋体" w:hint="eastAsia"/>
                <w:color w:val="000000"/>
                <w:kern w:val="0"/>
                <w:szCs w:val="21"/>
              </w:rPr>
              <w:br/>
              <w:t>供应链以第三方物流、生产物流、连锁分销物流、供应商采购物流为核心，真实模拟供应</w:t>
            </w:r>
            <w:proofErr w:type="gramStart"/>
            <w:r w:rsidR="00B11BBD" w:rsidRPr="00B11BBD">
              <w:rPr>
                <w:rFonts w:ascii="宋体" w:hAnsi="宋体" w:cs="宋体" w:hint="eastAsia"/>
                <w:color w:val="000000"/>
                <w:kern w:val="0"/>
                <w:szCs w:val="21"/>
              </w:rPr>
              <w:t>链各个</w:t>
            </w:r>
            <w:proofErr w:type="gramEnd"/>
            <w:r w:rsidR="00B11BBD" w:rsidRPr="00B11BBD">
              <w:rPr>
                <w:rFonts w:ascii="宋体" w:hAnsi="宋体" w:cs="宋体" w:hint="eastAsia"/>
                <w:color w:val="000000"/>
                <w:kern w:val="0"/>
                <w:szCs w:val="21"/>
              </w:rPr>
              <w:t>公司之间的协作关系，学生可以参与其中的实训流程、扮演不同角色，掌握和理解供应链管理的核心思想。其核心的功能模块如下：</w:t>
            </w:r>
            <w:r w:rsidR="00B11BBD" w:rsidRPr="00B11BBD">
              <w:rPr>
                <w:rFonts w:ascii="宋体" w:hAnsi="宋体" w:cs="宋体" w:hint="eastAsia"/>
                <w:color w:val="000000"/>
                <w:kern w:val="0"/>
                <w:szCs w:val="21"/>
              </w:rPr>
              <w:br/>
              <w:t>1. 分销模块（下游客户）：作为供应链的起源以及制造商的上游客户，模拟供应链的下单流程。作为供应链的起点与终点。其具体的核心功能：采购订单录入、采购订单审核、采购订单发送、收货通知、订单记录等等</w:t>
            </w:r>
            <w:r w:rsidR="00B11BBD" w:rsidRPr="00B11BBD">
              <w:rPr>
                <w:rFonts w:ascii="宋体" w:hAnsi="宋体" w:cs="宋体" w:hint="eastAsia"/>
                <w:color w:val="000000"/>
                <w:kern w:val="0"/>
                <w:szCs w:val="21"/>
              </w:rPr>
              <w:br/>
              <w:t>2. 生产物流（中游生产商）：接收分销客户的采购订单，并通过制定生产计划、组织原材料物流以及成品物流管理。其作为供应链的核心一直，串联上游供应商、下游客户以及第三方物流公司。具体的核心功能：</w:t>
            </w:r>
            <w:r w:rsidR="00B11BBD" w:rsidRPr="00B11BBD">
              <w:rPr>
                <w:rFonts w:ascii="宋体" w:hAnsi="宋体" w:cs="宋体" w:hint="eastAsia"/>
                <w:color w:val="000000"/>
                <w:kern w:val="0"/>
                <w:szCs w:val="21"/>
              </w:rPr>
              <w:br/>
              <w:t>基础数据管理：零件类型、零件资料、工艺流程、生产线、供应商资料、客户资料、BOM设计、仓库数据</w:t>
            </w:r>
            <w:r w:rsidR="00B11BBD" w:rsidRPr="00B11BBD">
              <w:rPr>
                <w:rFonts w:ascii="宋体" w:hAnsi="宋体" w:cs="宋体" w:hint="eastAsia"/>
                <w:color w:val="000000"/>
                <w:kern w:val="0"/>
                <w:szCs w:val="21"/>
              </w:rPr>
              <w:br/>
              <w:t>订单管理：计划订单、订单处理。</w:t>
            </w:r>
            <w:r w:rsidR="00B11BBD" w:rsidRPr="00B11BBD">
              <w:rPr>
                <w:rFonts w:ascii="宋体" w:hAnsi="宋体" w:cs="宋体" w:hint="eastAsia"/>
                <w:color w:val="000000"/>
                <w:kern w:val="0"/>
                <w:szCs w:val="21"/>
              </w:rPr>
              <w:br/>
              <w:t>采购管理：MDS采购需求、原材料采购审核、原材料采购收货</w:t>
            </w:r>
            <w:r w:rsidR="00B11BBD" w:rsidRPr="00B11BBD">
              <w:rPr>
                <w:rFonts w:ascii="宋体" w:hAnsi="宋体" w:cs="宋体" w:hint="eastAsia"/>
                <w:color w:val="000000"/>
                <w:kern w:val="0"/>
                <w:szCs w:val="21"/>
              </w:rPr>
              <w:br/>
              <w:t>生产计划：MRP物料需求计划、成品、半成品需求计划</w:t>
            </w:r>
            <w:r w:rsidR="00B11BBD" w:rsidRPr="00B11BBD">
              <w:rPr>
                <w:rFonts w:ascii="宋体" w:hAnsi="宋体" w:cs="宋体" w:hint="eastAsia"/>
                <w:color w:val="000000"/>
                <w:kern w:val="0"/>
                <w:szCs w:val="21"/>
              </w:rPr>
              <w:br/>
              <w:t>生产管理：生产派工、产品途程单以及追踪管理</w:t>
            </w:r>
            <w:r w:rsidR="00B11BBD" w:rsidRPr="00B11BBD">
              <w:rPr>
                <w:rFonts w:ascii="宋体" w:hAnsi="宋体" w:cs="宋体" w:hint="eastAsia"/>
                <w:color w:val="000000"/>
                <w:kern w:val="0"/>
                <w:szCs w:val="21"/>
              </w:rPr>
              <w:br/>
              <w:t>库存管理：原材料、成品仓库库存明细，可视化库存管理</w:t>
            </w:r>
            <w:r w:rsidR="00B11BBD" w:rsidRPr="00B11BBD">
              <w:rPr>
                <w:rFonts w:ascii="宋体" w:hAnsi="宋体" w:cs="宋体" w:hint="eastAsia"/>
                <w:color w:val="000000"/>
                <w:kern w:val="0"/>
                <w:szCs w:val="21"/>
              </w:rPr>
              <w:br/>
              <w:t>工位看板：车间数据采集。</w:t>
            </w:r>
            <w:r w:rsidR="00B11BBD" w:rsidRPr="00B11BBD">
              <w:rPr>
                <w:rFonts w:ascii="宋体" w:hAnsi="宋体" w:cs="宋体" w:hint="eastAsia"/>
                <w:color w:val="000000"/>
                <w:kern w:val="0"/>
                <w:szCs w:val="21"/>
              </w:rPr>
              <w:br/>
              <w:t>委托管理：成品入库委托、送货委托</w:t>
            </w:r>
            <w:r w:rsidR="00B11BBD" w:rsidRPr="00B11BBD">
              <w:rPr>
                <w:rFonts w:ascii="宋体" w:hAnsi="宋体" w:cs="宋体" w:hint="eastAsia"/>
                <w:color w:val="000000"/>
                <w:kern w:val="0"/>
                <w:szCs w:val="21"/>
              </w:rPr>
              <w:br/>
              <w:t>3. 第三方物流中心：第三方物流中心负责生产商的存储业务与配送业务。其核心功能包括两大块：物流中心与仓储业务模块</w:t>
            </w:r>
            <w:r w:rsidR="00B11BBD" w:rsidRPr="00B11BBD">
              <w:rPr>
                <w:rFonts w:ascii="宋体" w:hAnsi="宋体" w:cs="宋体" w:hint="eastAsia"/>
                <w:color w:val="000000"/>
                <w:kern w:val="0"/>
                <w:szCs w:val="21"/>
              </w:rPr>
              <w:br/>
              <w:t>基础数据：商品分类、商品档案、货主档案、仓库档案、托盘资料</w:t>
            </w:r>
            <w:r w:rsidR="00B11BBD" w:rsidRPr="00B11BBD">
              <w:rPr>
                <w:rFonts w:ascii="宋体" w:hAnsi="宋体" w:cs="宋体" w:hint="eastAsia"/>
                <w:color w:val="000000"/>
                <w:kern w:val="0"/>
                <w:szCs w:val="21"/>
              </w:rPr>
              <w:br/>
              <w:t>委托管理：入库委托与配送委托、订单发货</w:t>
            </w:r>
            <w:r w:rsidR="00B11BBD" w:rsidRPr="00B11BBD">
              <w:rPr>
                <w:rFonts w:ascii="宋体" w:hAnsi="宋体" w:cs="宋体" w:hint="eastAsia"/>
                <w:color w:val="000000"/>
                <w:kern w:val="0"/>
                <w:szCs w:val="21"/>
              </w:rPr>
              <w:br/>
            </w:r>
            <w:r w:rsidR="00B11BBD" w:rsidRPr="00B11BBD">
              <w:rPr>
                <w:rFonts w:ascii="宋体" w:hAnsi="宋体" w:cs="宋体" w:hint="eastAsia"/>
                <w:color w:val="000000"/>
                <w:kern w:val="0"/>
                <w:szCs w:val="21"/>
              </w:rPr>
              <w:lastRenderedPageBreak/>
              <w:t>物流仓库管理：收货作业、托盘上架、</w:t>
            </w:r>
            <w:proofErr w:type="gramStart"/>
            <w:r w:rsidR="00B11BBD" w:rsidRPr="00B11BBD">
              <w:rPr>
                <w:rFonts w:ascii="宋体" w:hAnsi="宋体" w:cs="宋体" w:hint="eastAsia"/>
                <w:color w:val="000000"/>
                <w:kern w:val="0"/>
                <w:szCs w:val="21"/>
              </w:rPr>
              <w:t>拣货作业</w:t>
            </w:r>
            <w:proofErr w:type="gramEnd"/>
            <w:r w:rsidR="00B11BBD" w:rsidRPr="00B11BBD">
              <w:rPr>
                <w:rFonts w:ascii="宋体" w:hAnsi="宋体" w:cs="宋体" w:hint="eastAsia"/>
                <w:color w:val="000000"/>
                <w:kern w:val="0"/>
                <w:szCs w:val="21"/>
              </w:rPr>
              <w:t>单、DSP电子标签辅助拣货、库存明细</w:t>
            </w:r>
            <w:r w:rsidR="00B11BBD" w:rsidRPr="00B11BBD">
              <w:rPr>
                <w:rFonts w:ascii="宋体" w:hAnsi="宋体" w:cs="宋体" w:hint="eastAsia"/>
                <w:color w:val="000000"/>
                <w:kern w:val="0"/>
                <w:szCs w:val="21"/>
              </w:rPr>
              <w:br/>
              <w:t>4. 供应商模块：作为生产商的供应商，提供原材料的报价以及备货。其核心功能包括：采购订单、采购备货、采购发货</w:t>
            </w:r>
            <w:r w:rsidR="00B11BBD" w:rsidRPr="00B11BBD">
              <w:rPr>
                <w:rFonts w:ascii="宋体" w:hAnsi="宋体" w:cs="宋体" w:hint="eastAsia"/>
                <w:color w:val="000000"/>
                <w:kern w:val="0"/>
                <w:szCs w:val="21"/>
              </w:rPr>
              <w:br/>
              <w:t>供应链的系统特色：</w:t>
            </w:r>
            <w:r w:rsidR="00B11BBD" w:rsidRPr="00B11BBD">
              <w:rPr>
                <w:rFonts w:ascii="宋体" w:hAnsi="宋体" w:cs="宋体" w:hint="eastAsia"/>
                <w:color w:val="000000"/>
                <w:kern w:val="0"/>
                <w:szCs w:val="21"/>
              </w:rPr>
              <w:br/>
              <w:t>1. VMI的管理模式、传统的粗放型生产模式与现代化的精益生产管理模式</w:t>
            </w:r>
            <w:r w:rsidR="00B11BBD" w:rsidRPr="00B11BBD">
              <w:rPr>
                <w:rFonts w:ascii="宋体" w:hAnsi="宋体" w:cs="宋体" w:hint="eastAsia"/>
                <w:color w:val="000000"/>
                <w:kern w:val="0"/>
                <w:szCs w:val="21"/>
              </w:rPr>
              <w:br/>
              <w:t>2. 真实性、</w:t>
            </w:r>
            <w:proofErr w:type="gramStart"/>
            <w:r w:rsidR="00B11BBD" w:rsidRPr="00B11BBD">
              <w:rPr>
                <w:rFonts w:ascii="宋体" w:hAnsi="宋体" w:cs="宋体" w:hint="eastAsia"/>
                <w:color w:val="000000"/>
                <w:kern w:val="0"/>
                <w:szCs w:val="21"/>
              </w:rPr>
              <w:t>实训性强</w:t>
            </w:r>
            <w:proofErr w:type="gramEnd"/>
            <w:r w:rsidR="00B11BBD" w:rsidRPr="00B11BBD">
              <w:rPr>
                <w:rFonts w:ascii="宋体" w:hAnsi="宋体" w:cs="宋体" w:hint="eastAsia"/>
                <w:color w:val="000000"/>
                <w:kern w:val="0"/>
                <w:szCs w:val="21"/>
              </w:rPr>
              <w:t>。真实模拟企业的实际业务流程，集成企业的物流设备：立体仓库、RF手持扫描枪、条形码打印机、电子标签、RFID等等现在物流设备，打造智慧型物流实验室。</w:t>
            </w:r>
            <w:r w:rsidR="00B11BBD" w:rsidRPr="00B11BBD">
              <w:rPr>
                <w:rFonts w:ascii="宋体" w:hAnsi="宋体" w:cs="宋体" w:hint="eastAsia"/>
                <w:color w:val="000000"/>
                <w:kern w:val="0"/>
                <w:szCs w:val="21"/>
              </w:rPr>
              <w:br/>
              <w:t>3. 灵活性、扩展性强。实现模块化扩展可与连锁经营、仓储物流、配送、运输等其它物流软件进行整合与扩展。</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lastRenderedPageBreak/>
              <w:t>套</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9B0164" w:rsidRPr="00B11BBD" w:rsidTr="0093676A">
        <w:trPr>
          <w:trHeight w:val="240"/>
          <w:jc w:val="center"/>
        </w:trPr>
        <w:tc>
          <w:tcPr>
            <w:tcW w:w="707" w:type="dxa"/>
            <w:shd w:val="clear" w:color="auto" w:fill="auto"/>
            <w:noWrap/>
            <w:vAlign w:val="center"/>
          </w:tcPr>
          <w:p w:rsidR="00B11BBD" w:rsidRPr="00B11BBD" w:rsidRDefault="003252C5" w:rsidP="00D31238">
            <w:pPr>
              <w:widowControl/>
              <w:jc w:val="center"/>
              <w:rPr>
                <w:rFonts w:ascii="宋体" w:hAnsi="宋体" w:cs="宋体"/>
                <w:color w:val="000000"/>
                <w:kern w:val="0"/>
                <w:szCs w:val="21"/>
              </w:rPr>
            </w:pPr>
            <w:r>
              <w:rPr>
                <w:rFonts w:ascii="宋体" w:hAnsi="宋体" w:cs="宋体" w:hint="eastAsia"/>
                <w:color w:val="000000"/>
                <w:kern w:val="0"/>
                <w:szCs w:val="21"/>
              </w:rPr>
              <w:lastRenderedPageBreak/>
              <w:t>2</w:t>
            </w:r>
          </w:p>
        </w:tc>
        <w:tc>
          <w:tcPr>
            <w:tcW w:w="1178" w:type="dxa"/>
            <w:shd w:val="clear" w:color="auto" w:fill="auto"/>
            <w:vAlign w:val="center"/>
          </w:tcPr>
          <w:p w:rsidR="00B11BBD" w:rsidRPr="00B11BBD" w:rsidRDefault="00B11BBD" w:rsidP="003252C5">
            <w:pPr>
              <w:widowControl/>
              <w:jc w:val="left"/>
              <w:rPr>
                <w:rFonts w:ascii="宋体" w:hAnsi="宋体" w:cs="宋体"/>
                <w:color w:val="000000"/>
                <w:kern w:val="0"/>
                <w:szCs w:val="21"/>
              </w:rPr>
            </w:pPr>
            <w:r w:rsidRPr="00B11BBD">
              <w:rPr>
                <w:rFonts w:ascii="宋体" w:hAnsi="宋体" w:cs="宋体" w:hint="eastAsia"/>
                <w:color w:val="000000"/>
                <w:kern w:val="0"/>
                <w:szCs w:val="21"/>
              </w:rPr>
              <w:t>配送运输实</w:t>
            </w:r>
            <w:proofErr w:type="gramStart"/>
            <w:r w:rsidRPr="00B11BBD">
              <w:rPr>
                <w:rFonts w:ascii="宋体" w:hAnsi="宋体" w:cs="宋体" w:hint="eastAsia"/>
                <w:color w:val="000000"/>
                <w:kern w:val="0"/>
                <w:szCs w:val="21"/>
              </w:rPr>
              <w:t>训软件</w:t>
            </w:r>
            <w:proofErr w:type="gramEnd"/>
          </w:p>
        </w:tc>
        <w:tc>
          <w:tcPr>
            <w:tcW w:w="6919" w:type="dxa"/>
            <w:shd w:val="clear" w:color="auto" w:fill="auto"/>
            <w:vAlign w:val="center"/>
          </w:tcPr>
          <w:p w:rsidR="00B11BBD" w:rsidRPr="00B11BBD" w:rsidRDefault="004D1F51" w:rsidP="00D31238">
            <w:pPr>
              <w:widowControl/>
              <w:jc w:val="left"/>
              <w:rPr>
                <w:rFonts w:ascii="宋体" w:hAnsi="宋体" w:cs="宋体"/>
                <w:color w:val="000000"/>
                <w:kern w:val="0"/>
                <w:szCs w:val="21"/>
              </w:rPr>
            </w:pPr>
            <w:r w:rsidRPr="004D1F51">
              <w:rPr>
                <w:rFonts w:ascii="宋体" w:hAnsi="宋体" w:cs="宋体" w:hint="eastAsia"/>
                <w:color w:val="000000"/>
                <w:kern w:val="0"/>
                <w:szCs w:val="21"/>
              </w:rPr>
              <w:t>配送与运输实</w:t>
            </w:r>
            <w:proofErr w:type="gramStart"/>
            <w:r w:rsidRPr="004D1F51">
              <w:rPr>
                <w:rFonts w:ascii="宋体" w:hAnsi="宋体" w:cs="宋体" w:hint="eastAsia"/>
                <w:color w:val="000000"/>
                <w:kern w:val="0"/>
                <w:szCs w:val="21"/>
              </w:rPr>
              <w:t>训软件</w:t>
            </w:r>
            <w:proofErr w:type="gramEnd"/>
            <w:r w:rsidRPr="004D1F51">
              <w:rPr>
                <w:rFonts w:ascii="宋体" w:hAnsi="宋体" w:cs="宋体" w:hint="eastAsia"/>
                <w:color w:val="000000"/>
                <w:kern w:val="0"/>
                <w:szCs w:val="21"/>
              </w:rPr>
              <w:t>采用企业流行的C/S架构，并通过映射扩展到</w:t>
            </w:r>
            <w:proofErr w:type="gramStart"/>
            <w:r w:rsidRPr="004D1F51">
              <w:rPr>
                <w:rFonts w:ascii="宋体" w:hAnsi="宋体" w:cs="宋体" w:hint="eastAsia"/>
                <w:color w:val="000000"/>
                <w:kern w:val="0"/>
                <w:szCs w:val="21"/>
              </w:rPr>
              <w:t>外部,</w:t>
            </w:r>
            <w:proofErr w:type="gramEnd"/>
            <w:r w:rsidRPr="004D1F51">
              <w:rPr>
                <w:rFonts w:ascii="宋体" w:hAnsi="宋体" w:cs="宋体" w:hint="eastAsia"/>
                <w:color w:val="000000"/>
                <w:kern w:val="0"/>
                <w:szCs w:val="21"/>
              </w:rPr>
              <w:t>软件界面整洁、操作效率高等特点。系统基于供应</w:t>
            </w:r>
            <w:proofErr w:type="gramStart"/>
            <w:r w:rsidRPr="004D1F51">
              <w:rPr>
                <w:rFonts w:ascii="宋体" w:hAnsi="宋体" w:cs="宋体" w:hint="eastAsia"/>
                <w:color w:val="000000"/>
                <w:kern w:val="0"/>
                <w:szCs w:val="21"/>
              </w:rPr>
              <w:t>链网络</w:t>
            </w:r>
            <w:proofErr w:type="gramEnd"/>
            <w:r w:rsidRPr="004D1F51">
              <w:rPr>
                <w:rFonts w:ascii="宋体" w:hAnsi="宋体" w:cs="宋体" w:hint="eastAsia"/>
                <w:color w:val="000000"/>
                <w:kern w:val="0"/>
                <w:szCs w:val="21"/>
              </w:rPr>
              <w:t>设计，集成</w:t>
            </w:r>
            <w:proofErr w:type="gramStart"/>
            <w:r w:rsidRPr="004D1F51">
              <w:rPr>
                <w:rFonts w:ascii="宋体" w:hAnsi="宋体" w:cs="宋体" w:hint="eastAsia"/>
                <w:color w:val="000000"/>
                <w:kern w:val="0"/>
                <w:szCs w:val="21"/>
              </w:rPr>
              <w:t>最佳行业</w:t>
            </w:r>
            <w:proofErr w:type="gramEnd"/>
            <w:r w:rsidRPr="004D1F51">
              <w:rPr>
                <w:rFonts w:ascii="宋体" w:hAnsi="宋体" w:cs="宋体" w:hint="eastAsia"/>
                <w:color w:val="000000"/>
                <w:kern w:val="0"/>
                <w:szCs w:val="21"/>
              </w:rPr>
              <w:t>实践业务模型，学生通过角色扮演，掌握和了解企业在物流管理过程中所面临的种种问题，掌握总部与分公司的分级管理，学习如何有效整理资源、如何正确的选择和管理外包承运商和车队、掌握异常情况的处理。</w:t>
            </w:r>
            <w:r w:rsidR="00B11BBD" w:rsidRPr="00B11BBD">
              <w:rPr>
                <w:rFonts w:ascii="宋体" w:hAnsi="宋体" w:cs="宋体" w:hint="eastAsia"/>
                <w:color w:val="000000"/>
                <w:kern w:val="0"/>
                <w:szCs w:val="21"/>
              </w:rPr>
              <w:br/>
              <w:t>系统以总公司-车队-门店的配送方式，一个中心，多个运输车队，多个配送点，学生可以通过不同的门店扮演，不断向总公司发送配送订单，实现配送中心的多订单处理、多线路配送以及运输监控等等。核心功能如下</w:t>
            </w:r>
            <w:r w:rsidR="00B11BBD" w:rsidRPr="00B11BBD">
              <w:rPr>
                <w:rFonts w:ascii="宋体" w:hAnsi="宋体" w:cs="宋体" w:hint="eastAsia"/>
                <w:color w:val="000000"/>
                <w:kern w:val="0"/>
                <w:szCs w:val="21"/>
              </w:rPr>
              <w:br/>
              <w:t>基础档案维护（系统）：商品分类、商品档案、仓库档案、</w:t>
            </w:r>
            <w:proofErr w:type="gramStart"/>
            <w:r w:rsidR="00B11BBD" w:rsidRPr="00B11BBD">
              <w:rPr>
                <w:rFonts w:ascii="宋体" w:hAnsi="宋体" w:cs="宋体" w:hint="eastAsia"/>
                <w:color w:val="000000"/>
                <w:kern w:val="0"/>
                <w:szCs w:val="21"/>
              </w:rPr>
              <w:t>配送门</w:t>
            </w:r>
            <w:proofErr w:type="gramEnd"/>
            <w:r w:rsidR="00B11BBD" w:rsidRPr="00B11BBD">
              <w:rPr>
                <w:rFonts w:ascii="宋体" w:hAnsi="宋体" w:cs="宋体" w:hint="eastAsia"/>
                <w:color w:val="000000"/>
                <w:kern w:val="0"/>
                <w:szCs w:val="21"/>
              </w:rPr>
              <w:t>店、客户档案、供应商档案等等</w:t>
            </w:r>
            <w:r w:rsidR="00B11BBD" w:rsidRPr="00B11BBD">
              <w:rPr>
                <w:rFonts w:ascii="宋体" w:hAnsi="宋体" w:cs="宋体" w:hint="eastAsia"/>
                <w:color w:val="000000"/>
                <w:kern w:val="0"/>
                <w:szCs w:val="21"/>
              </w:rPr>
              <w:br/>
              <w:t>仓库业务管理（总部或分部）：总部和分部的仓库业务管理，数据是分级处 理的。分公司之间的数据是相互独立的。包括出入库申请、出入库作业、出  入库记录以及库存明细查询。</w:t>
            </w:r>
            <w:r w:rsidR="00B11BBD" w:rsidRPr="00B11BBD">
              <w:rPr>
                <w:rFonts w:ascii="宋体" w:hAnsi="宋体" w:cs="宋体" w:hint="eastAsia"/>
                <w:color w:val="000000"/>
                <w:kern w:val="0"/>
                <w:szCs w:val="21"/>
              </w:rPr>
              <w:br/>
              <w:t>配送计划：分公司通过填写配送计划申请并发送给总公司，总公司生成出库作业单并生成发货订单。分公司接收发货单后生成分公司的入库作业单。包括要货计划、配送计划、发货计划、收货计划，跟踪查询等等</w:t>
            </w:r>
            <w:r w:rsidR="00B11BBD" w:rsidRPr="00B11BBD">
              <w:rPr>
                <w:rFonts w:ascii="宋体" w:hAnsi="宋体" w:cs="宋体" w:hint="eastAsia"/>
                <w:color w:val="000000"/>
                <w:kern w:val="0"/>
                <w:szCs w:val="21"/>
              </w:rPr>
              <w:br/>
              <w:t>订单业务中心（总公司）：总公司的库存需要补充，总部的采购流程，包括的功能采购订单，审核，采购收货，订单跟踪等等</w:t>
            </w:r>
            <w:r w:rsidR="00B11BBD" w:rsidRPr="00B11BBD">
              <w:rPr>
                <w:rFonts w:ascii="宋体" w:hAnsi="宋体" w:cs="宋体" w:hint="eastAsia"/>
                <w:color w:val="000000"/>
                <w:kern w:val="0"/>
                <w:szCs w:val="21"/>
              </w:rPr>
              <w:br/>
              <w:t>车辆档案管理（运输中心）：管理各种车辆档案，包括车型档案、车辆档案、车辆状态、运输路线。</w:t>
            </w:r>
            <w:r w:rsidR="00B11BBD" w:rsidRPr="00B11BBD">
              <w:rPr>
                <w:rFonts w:ascii="宋体" w:hAnsi="宋体" w:cs="宋体" w:hint="eastAsia"/>
                <w:color w:val="000000"/>
                <w:kern w:val="0"/>
                <w:szCs w:val="21"/>
              </w:rPr>
              <w:br/>
              <w:t>托运订单管理（运输中心）：接收配送中心的托运订单或者散件托运订单。功能包括，托运接单、托运单审核，托运单跟踪（外部接口）。</w:t>
            </w:r>
            <w:r w:rsidR="00B11BBD" w:rsidRPr="00B11BBD">
              <w:rPr>
                <w:rFonts w:ascii="宋体" w:hAnsi="宋体" w:cs="宋体" w:hint="eastAsia"/>
                <w:color w:val="000000"/>
                <w:kern w:val="0"/>
                <w:szCs w:val="21"/>
              </w:rPr>
              <w:br/>
              <w:t>运输业务管理（运输中心）:根据托运单生成发运单，多个托运单根据路线进行发运单整合。包括发运单、车辆调度、出车登记、回车登记、运输跟踪等等</w:t>
            </w:r>
            <w:r w:rsidR="00B11BBD" w:rsidRPr="00B11BBD">
              <w:rPr>
                <w:rFonts w:ascii="宋体" w:hAnsi="宋体" w:cs="宋体" w:hint="eastAsia"/>
                <w:color w:val="000000"/>
                <w:kern w:val="0"/>
                <w:szCs w:val="21"/>
              </w:rPr>
              <w:br/>
              <w:t xml:space="preserve">系统管理：各种用户角色管理。 </w:t>
            </w:r>
            <w:r w:rsidR="00B11BBD" w:rsidRPr="00B11BBD">
              <w:rPr>
                <w:rFonts w:ascii="宋体" w:hAnsi="宋体" w:cs="宋体" w:hint="eastAsia"/>
                <w:color w:val="000000"/>
                <w:kern w:val="0"/>
                <w:szCs w:val="21"/>
              </w:rPr>
              <w:br/>
              <w:t>系统特色</w:t>
            </w:r>
            <w:r w:rsidR="00B11BBD" w:rsidRPr="00B11BBD">
              <w:rPr>
                <w:rFonts w:ascii="宋体" w:hAnsi="宋体" w:cs="宋体" w:hint="eastAsia"/>
                <w:color w:val="000000"/>
                <w:kern w:val="0"/>
                <w:szCs w:val="21"/>
              </w:rPr>
              <w:br/>
              <w:t>1. 一对多的角色扮演实训，分公司的数据相互独立</w:t>
            </w:r>
            <w:r w:rsidR="00B11BBD" w:rsidRPr="00B11BBD">
              <w:rPr>
                <w:rFonts w:ascii="宋体" w:hAnsi="宋体" w:cs="宋体" w:hint="eastAsia"/>
                <w:color w:val="000000"/>
                <w:kern w:val="0"/>
                <w:szCs w:val="21"/>
              </w:rPr>
              <w:br/>
              <w:t>2. VMI、JIT的多种采购模式</w:t>
            </w:r>
            <w:r w:rsidR="00B11BBD" w:rsidRPr="00B11BBD">
              <w:rPr>
                <w:rFonts w:ascii="宋体" w:hAnsi="宋体" w:cs="宋体" w:hint="eastAsia"/>
                <w:color w:val="000000"/>
                <w:kern w:val="0"/>
                <w:szCs w:val="21"/>
              </w:rPr>
              <w:br/>
              <w:t>3. 扩展性强。实现模块化管理，可以与仓库数据、硬件设备集成</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套</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9B0164" w:rsidRPr="00B11BBD" w:rsidTr="00431970">
        <w:trPr>
          <w:trHeight w:val="2017"/>
          <w:jc w:val="center"/>
        </w:trPr>
        <w:tc>
          <w:tcPr>
            <w:tcW w:w="707" w:type="dxa"/>
            <w:shd w:val="clear" w:color="auto" w:fill="auto"/>
            <w:noWrap/>
            <w:vAlign w:val="center"/>
          </w:tcPr>
          <w:p w:rsidR="00B11BBD" w:rsidRPr="00B11BBD" w:rsidRDefault="003252C5" w:rsidP="00D31238">
            <w:pPr>
              <w:widowControl/>
              <w:jc w:val="center"/>
              <w:rPr>
                <w:rFonts w:ascii="宋体" w:hAnsi="宋体" w:cs="宋体"/>
                <w:color w:val="000000"/>
                <w:kern w:val="0"/>
                <w:szCs w:val="21"/>
              </w:rPr>
            </w:pPr>
            <w:r>
              <w:rPr>
                <w:rFonts w:ascii="宋体" w:hAnsi="宋体" w:cs="宋体" w:hint="eastAsia"/>
                <w:color w:val="000000"/>
                <w:kern w:val="0"/>
                <w:szCs w:val="21"/>
              </w:rPr>
              <w:lastRenderedPageBreak/>
              <w:t>3</w:t>
            </w:r>
          </w:p>
        </w:tc>
        <w:tc>
          <w:tcPr>
            <w:tcW w:w="1178" w:type="dxa"/>
            <w:shd w:val="clear" w:color="auto" w:fill="auto"/>
            <w:noWrap/>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国际单证管理系统</w:t>
            </w:r>
          </w:p>
        </w:tc>
        <w:tc>
          <w:tcPr>
            <w:tcW w:w="6919" w:type="dxa"/>
            <w:shd w:val="clear" w:color="auto" w:fill="auto"/>
            <w:vAlign w:val="center"/>
          </w:tcPr>
          <w:p w:rsidR="00B11BBD" w:rsidRPr="00B11BBD" w:rsidRDefault="00B11BBD" w:rsidP="00431970">
            <w:pPr>
              <w:widowControl/>
              <w:spacing w:after="240"/>
              <w:jc w:val="left"/>
              <w:rPr>
                <w:rFonts w:ascii="宋体" w:hAnsi="宋体" w:cs="宋体"/>
                <w:color w:val="000000"/>
                <w:kern w:val="0"/>
                <w:szCs w:val="21"/>
              </w:rPr>
            </w:pPr>
            <w:r w:rsidRPr="00B11BBD">
              <w:rPr>
                <w:rFonts w:ascii="宋体" w:hAnsi="宋体" w:cs="宋体" w:hint="eastAsia"/>
                <w:color w:val="000000"/>
                <w:kern w:val="0"/>
                <w:szCs w:val="21"/>
              </w:rPr>
              <w:t>1</w:t>
            </w:r>
            <w:r w:rsidR="00431970">
              <w:rPr>
                <w:rFonts w:ascii="宋体" w:hAnsi="宋体" w:cs="宋体" w:hint="eastAsia"/>
                <w:color w:val="000000"/>
                <w:kern w:val="0"/>
                <w:szCs w:val="21"/>
              </w:rPr>
              <w:t>.</w:t>
            </w:r>
            <w:r w:rsidRPr="00B11BBD">
              <w:rPr>
                <w:rFonts w:ascii="宋体" w:hAnsi="宋体" w:cs="宋体" w:hint="eastAsia"/>
                <w:color w:val="000000"/>
                <w:kern w:val="0"/>
                <w:szCs w:val="21"/>
              </w:rPr>
              <w:t>软件应提供贸易流程过程中涉及到的所有单证，并且所有单证采用真实原件的面貌。</w:t>
            </w:r>
            <w:r w:rsidRPr="00B11BBD">
              <w:rPr>
                <w:rFonts w:ascii="宋体" w:hAnsi="宋体" w:cs="宋体" w:hint="eastAsia"/>
                <w:color w:val="000000"/>
                <w:kern w:val="0"/>
                <w:szCs w:val="21"/>
              </w:rPr>
              <w:br/>
              <w:t>2</w:t>
            </w:r>
            <w:r w:rsidR="00431970">
              <w:rPr>
                <w:rFonts w:ascii="宋体" w:hAnsi="宋体" w:cs="宋体" w:hint="eastAsia"/>
                <w:color w:val="000000"/>
                <w:kern w:val="0"/>
                <w:szCs w:val="21"/>
              </w:rPr>
              <w:t>.</w:t>
            </w:r>
            <w:r w:rsidRPr="00B11BBD">
              <w:rPr>
                <w:rFonts w:ascii="宋体" w:hAnsi="宋体" w:cs="宋体" w:hint="eastAsia"/>
                <w:color w:val="000000"/>
                <w:kern w:val="0"/>
                <w:szCs w:val="21"/>
              </w:rPr>
              <w:t>软件可以根据实际教学自由布置题目，自行添加模板，系统提供参考答案也可以自行添加答案，老师可自由决定答案是否对学生开放。</w:t>
            </w:r>
            <w:r w:rsidRPr="00B11BBD">
              <w:rPr>
                <w:rFonts w:ascii="宋体" w:hAnsi="宋体" w:cs="宋体" w:hint="eastAsia"/>
                <w:color w:val="000000"/>
                <w:kern w:val="0"/>
                <w:szCs w:val="21"/>
              </w:rPr>
              <w:br/>
              <w:t>3</w:t>
            </w:r>
            <w:r w:rsidR="00431970">
              <w:rPr>
                <w:rFonts w:ascii="宋体" w:hAnsi="宋体" w:cs="宋体" w:hint="eastAsia"/>
                <w:color w:val="000000"/>
                <w:kern w:val="0"/>
                <w:szCs w:val="21"/>
              </w:rPr>
              <w:t>.</w:t>
            </w:r>
            <w:r w:rsidRPr="00B11BBD">
              <w:rPr>
                <w:rFonts w:ascii="宋体" w:hAnsi="宋体" w:cs="宋体" w:hint="eastAsia"/>
                <w:color w:val="000000"/>
                <w:kern w:val="0"/>
                <w:szCs w:val="21"/>
              </w:rPr>
              <w:t>可供老师自行定义题库、布置作业及公布答案；学生可在线答题，自行查看标准答案。并且软件可返回学生成绩列表供打印成绩和老师查看。</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 xml:space="preserve">　</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 xml:space="preserve">　</w:t>
            </w:r>
          </w:p>
        </w:tc>
      </w:tr>
      <w:tr w:rsidR="009B0164" w:rsidRPr="00B11BBD" w:rsidTr="0093676A">
        <w:trPr>
          <w:trHeight w:val="240"/>
          <w:jc w:val="center"/>
        </w:trPr>
        <w:tc>
          <w:tcPr>
            <w:tcW w:w="707" w:type="dxa"/>
            <w:shd w:val="clear" w:color="auto" w:fill="auto"/>
            <w:noWrap/>
            <w:vAlign w:val="center"/>
          </w:tcPr>
          <w:p w:rsidR="00B11BBD" w:rsidRPr="00B11BBD" w:rsidRDefault="003252C5" w:rsidP="00D31238">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178" w:type="dxa"/>
            <w:shd w:val="clear" w:color="auto" w:fill="auto"/>
            <w:noWrap/>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报关报检管理系统</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报关管理系统集报关、商检、卫检、动植物检疫等功能的自动信息管理于一体，满足客户跨境运作的需求。该系统及时传递报关货物信息，实现报关过程中的相关信息的交换，有助于海关检查免除关税的情况等。适合报关相关专业的教学实训软件，业务流程规范合乎当今报关操作流程。符合培养有实操能力的合格报关员，让学生足不出户就可以体验到真实的海关实操氛围。含：进口报关管理、进口单证管理、出口报关管理、出口单证管理、统计查询等。</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 xml:space="preserve">　</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 xml:space="preserve">　</w:t>
            </w:r>
          </w:p>
        </w:tc>
      </w:tr>
      <w:tr w:rsidR="009B0164" w:rsidRPr="00B11BBD" w:rsidTr="0093676A">
        <w:trPr>
          <w:trHeight w:val="240"/>
          <w:jc w:val="center"/>
        </w:trPr>
        <w:tc>
          <w:tcPr>
            <w:tcW w:w="707" w:type="dxa"/>
            <w:shd w:val="clear" w:color="auto" w:fill="auto"/>
            <w:noWrap/>
            <w:vAlign w:val="center"/>
          </w:tcPr>
          <w:p w:rsidR="00B11BBD" w:rsidRPr="00B11BBD" w:rsidRDefault="003252C5" w:rsidP="00D31238">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178" w:type="dxa"/>
            <w:shd w:val="clear" w:color="auto" w:fill="auto"/>
            <w:noWrap/>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货代管理系统</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随着我国外贸事业的迅猛发展、进出口业务量不断增加，国际货运代理人在国际舞台中充当着越来越重要的角色。</w:t>
            </w:r>
            <w:r w:rsidRPr="00B11BBD">
              <w:rPr>
                <w:rFonts w:ascii="宋体" w:hAnsi="宋体" w:cs="宋体" w:hint="eastAsia"/>
                <w:color w:val="000000"/>
                <w:kern w:val="0"/>
                <w:szCs w:val="21"/>
              </w:rPr>
              <w:br/>
              <w:t>货运代理在流通领域专门为货物运输需求和运力供给者提供各种运输服务业</w:t>
            </w:r>
            <w:proofErr w:type="gramStart"/>
            <w:r w:rsidRPr="00B11BBD">
              <w:rPr>
                <w:rFonts w:ascii="宋体" w:hAnsi="宋体" w:cs="宋体" w:hint="eastAsia"/>
                <w:color w:val="000000"/>
                <w:kern w:val="0"/>
                <w:szCs w:val="21"/>
              </w:rPr>
              <w:t>务</w:t>
            </w:r>
            <w:proofErr w:type="gramEnd"/>
            <w:r w:rsidRPr="00B11BBD">
              <w:rPr>
                <w:rFonts w:ascii="宋体" w:hAnsi="宋体" w:cs="宋体" w:hint="eastAsia"/>
                <w:color w:val="000000"/>
                <w:kern w:val="0"/>
                <w:szCs w:val="21"/>
              </w:rPr>
              <w:t>，面向全社会服务，是货主和运力供给者之间的桥梁和纽带。含接收委托管理、订舱管理、</w:t>
            </w:r>
            <w:proofErr w:type="gramStart"/>
            <w:r w:rsidRPr="00B11BBD">
              <w:rPr>
                <w:rFonts w:ascii="宋体" w:hAnsi="宋体" w:cs="宋体" w:hint="eastAsia"/>
                <w:color w:val="000000"/>
                <w:kern w:val="0"/>
                <w:szCs w:val="21"/>
              </w:rPr>
              <w:t>做箱管理</w:t>
            </w:r>
            <w:proofErr w:type="gramEnd"/>
            <w:r w:rsidRPr="00B11BBD">
              <w:rPr>
                <w:rFonts w:ascii="宋体" w:hAnsi="宋体" w:cs="宋体" w:hint="eastAsia"/>
                <w:color w:val="000000"/>
                <w:kern w:val="0"/>
                <w:szCs w:val="21"/>
              </w:rPr>
              <w:t>、报关管理、提单管理、航次费用管理、进口单证管理、换单管理、报检管理、费用结算等</w:t>
            </w:r>
            <w:r w:rsidRPr="00B11BBD">
              <w:rPr>
                <w:rFonts w:ascii="宋体" w:hAnsi="宋体" w:cs="宋体" w:hint="eastAsia"/>
                <w:color w:val="000000"/>
                <w:kern w:val="0"/>
                <w:szCs w:val="21"/>
              </w:rPr>
              <w:br/>
              <w:t>随着我国外贸事业的迅猛发展、进出口业务量不断增加，国际货运代理人在国际舞台中充当着越来越重要的角色。</w:t>
            </w:r>
            <w:r w:rsidRPr="00B11BBD">
              <w:rPr>
                <w:rFonts w:ascii="宋体" w:hAnsi="宋体" w:cs="宋体" w:hint="eastAsia"/>
                <w:color w:val="000000"/>
                <w:kern w:val="0"/>
                <w:szCs w:val="21"/>
              </w:rPr>
              <w:br/>
              <w:t>货运代理在流通领域专门为货物运输需求和运力供给者提供各种运输服务业</w:t>
            </w:r>
            <w:proofErr w:type="gramStart"/>
            <w:r w:rsidRPr="00B11BBD">
              <w:rPr>
                <w:rFonts w:ascii="宋体" w:hAnsi="宋体" w:cs="宋体" w:hint="eastAsia"/>
                <w:color w:val="000000"/>
                <w:kern w:val="0"/>
                <w:szCs w:val="21"/>
              </w:rPr>
              <w:t>务</w:t>
            </w:r>
            <w:proofErr w:type="gramEnd"/>
            <w:r w:rsidRPr="00B11BBD">
              <w:rPr>
                <w:rFonts w:ascii="宋体" w:hAnsi="宋体" w:cs="宋体" w:hint="eastAsia"/>
                <w:color w:val="000000"/>
                <w:kern w:val="0"/>
                <w:szCs w:val="21"/>
              </w:rPr>
              <w:t>，面向全社会服务，是货主和运力供给者之间的桥梁和纽带。含接收委托管理、订舱管理、</w:t>
            </w:r>
            <w:proofErr w:type="gramStart"/>
            <w:r w:rsidRPr="00B11BBD">
              <w:rPr>
                <w:rFonts w:ascii="宋体" w:hAnsi="宋体" w:cs="宋体" w:hint="eastAsia"/>
                <w:color w:val="000000"/>
                <w:kern w:val="0"/>
                <w:szCs w:val="21"/>
              </w:rPr>
              <w:t>做箱管理</w:t>
            </w:r>
            <w:proofErr w:type="gramEnd"/>
            <w:r w:rsidRPr="00B11BBD">
              <w:rPr>
                <w:rFonts w:ascii="宋体" w:hAnsi="宋体" w:cs="宋体" w:hint="eastAsia"/>
                <w:color w:val="000000"/>
                <w:kern w:val="0"/>
                <w:szCs w:val="21"/>
              </w:rPr>
              <w:t>、报关管理、提单管理、航次费用管理、进口单证管理、换单管理、报检管理、费用结算等</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 xml:space="preserve">　</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 xml:space="preserve">　</w:t>
            </w:r>
          </w:p>
        </w:tc>
      </w:tr>
      <w:tr w:rsidR="003252C5" w:rsidRPr="00B11BBD" w:rsidTr="006A7FC5">
        <w:trPr>
          <w:trHeight w:val="240"/>
          <w:jc w:val="center"/>
        </w:trPr>
        <w:tc>
          <w:tcPr>
            <w:tcW w:w="10222" w:type="dxa"/>
            <w:gridSpan w:val="5"/>
            <w:shd w:val="clear" w:color="auto" w:fill="auto"/>
            <w:noWrap/>
            <w:vAlign w:val="center"/>
          </w:tcPr>
          <w:p w:rsidR="003252C5" w:rsidRPr="00B11BBD" w:rsidRDefault="003252C5" w:rsidP="003252C5">
            <w:pPr>
              <w:widowControl/>
              <w:jc w:val="left"/>
              <w:rPr>
                <w:rFonts w:ascii="宋体" w:hAnsi="宋体" w:cs="宋体"/>
                <w:b/>
                <w:bCs/>
                <w:color w:val="000000"/>
                <w:kern w:val="0"/>
                <w:szCs w:val="21"/>
              </w:rPr>
            </w:pPr>
            <w:r w:rsidRPr="00B11BBD">
              <w:rPr>
                <w:rFonts w:ascii="宋体" w:hAnsi="宋体" w:cs="宋体" w:hint="eastAsia"/>
                <w:b/>
                <w:bCs/>
                <w:color w:val="000000"/>
                <w:kern w:val="0"/>
                <w:szCs w:val="21"/>
              </w:rPr>
              <w:t>八、RFID智慧型存储模块（物流技术信息技术实训）</w:t>
            </w:r>
          </w:p>
        </w:tc>
      </w:tr>
      <w:tr w:rsidR="009B0164" w:rsidRPr="00B11BBD" w:rsidTr="0093676A">
        <w:trPr>
          <w:trHeight w:val="240"/>
          <w:jc w:val="center"/>
        </w:trPr>
        <w:tc>
          <w:tcPr>
            <w:tcW w:w="707" w:type="dxa"/>
            <w:shd w:val="clear" w:color="auto" w:fill="auto"/>
            <w:vAlign w:val="center"/>
          </w:tcPr>
          <w:p w:rsidR="00B11BBD" w:rsidRPr="00B11BBD" w:rsidRDefault="00B11BBD" w:rsidP="00D31238">
            <w:pPr>
              <w:widowControl/>
              <w:jc w:val="center"/>
              <w:rPr>
                <w:rFonts w:ascii="宋体" w:hAnsi="宋体"/>
                <w:kern w:val="0"/>
                <w:szCs w:val="21"/>
              </w:rPr>
            </w:pPr>
            <w:r w:rsidRPr="00B11BBD">
              <w:rPr>
                <w:rFonts w:ascii="宋体" w:hAnsi="宋体"/>
                <w:kern w:val="0"/>
                <w:szCs w:val="21"/>
              </w:rPr>
              <w:t>1</w:t>
            </w:r>
          </w:p>
        </w:tc>
        <w:tc>
          <w:tcPr>
            <w:tcW w:w="1178" w:type="dxa"/>
            <w:shd w:val="clear" w:color="auto" w:fill="auto"/>
            <w:vAlign w:val="center"/>
          </w:tcPr>
          <w:p w:rsidR="00B11BBD" w:rsidRPr="00B11BBD" w:rsidRDefault="00B11BBD" w:rsidP="00284CE0">
            <w:pPr>
              <w:widowControl/>
              <w:jc w:val="left"/>
              <w:rPr>
                <w:rFonts w:ascii="宋体" w:hAnsi="宋体" w:cs="宋体"/>
                <w:kern w:val="0"/>
                <w:szCs w:val="21"/>
              </w:rPr>
            </w:pPr>
            <w:r w:rsidRPr="00B11BBD">
              <w:rPr>
                <w:rFonts w:ascii="宋体" w:hAnsi="宋体" w:cs="宋体" w:hint="eastAsia"/>
                <w:kern w:val="0"/>
                <w:szCs w:val="21"/>
              </w:rPr>
              <w:t>RFID固定式读写器（</w:t>
            </w:r>
            <w:proofErr w:type="gramStart"/>
            <w:r w:rsidRPr="00B11BBD">
              <w:rPr>
                <w:rFonts w:ascii="宋体" w:hAnsi="宋体" w:cs="宋体" w:hint="eastAsia"/>
                <w:kern w:val="0"/>
                <w:szCs w:val="21"/>
              </w:rPr>
              <w:t>含固定</w:t>
            </w:r>
            <w:proofErr w:type="gramEnd"/>
            <w:r w:rsidRPr="00B11BBD">
              <w:rPr>
                <w:rFonts w:ascii="宋体" w:hAnsi="宋体" w:cs="宋体" w:hint="eastAsia"/>
                <w:kern w:val="0"/>
                <w:szCs w:val="21"/>
              </w:rPr>
              <w:t>支架）</w:t>
            </w:r>
          </w:p>
        </w:tc>
        <w:tc>
          <w:tcPr>
            <w:tcW w:w="6919" w:type="dxa"/>
            <w:shd w:val="clear" w:color="auto" w:fill="auto"/>
            <w:vAlign w:val="center"/>
          </w:tcPr>
          <w:p w:rsidR="00B11BBD" w:rsidRPr="00B11BBD" w:rsidRDefault="00B11BBD" w:rsidP="00D31238">
            <w:pPr>
              <w:widowControl/>
              <w:jc w:val="left"/>
              <w:rPr>
                <w:rFonts w:ascii="宋体" w:hAnsi="宋体" w:cs="宋体"/>
                <w:kern w:val="0"/>
                <w:szCs w:val="21"/>
              </w:rPr>
            </w:pPr>
            <w:r w:rsidRPr="00B11BBD">
              <w:rPr>
                <w:rFonts w:ascii="宋体" w:hAnsi="宋体" w:cs="宋体" w:hint="eastAsia"/>
                <w:kern w:val="0"/>
                <w:szCs w:val="21"/>
              </w:rPr>
              <w:t>240mm×235mm×100mm 约1.6kg 外壳材料ABS,指示灯3个,工作温度-20℃～+55℃，贮存温度-35℃～+70℃，湿度20%～90%，防护等级IP65，工作频率902-928 MHz（可根据需求定制），空中接口标准ISO/IEC 18000-6B/6C，最大读取距离≥12m（与天线和标签配置有关），写标签距离：≥3m，数据速率160kbps，工作模式主从、触发，频率模式：</w:t>
            </w:r>
            <w:proofErr w:type="gramStart"/>
            <w:r w:rsidRPr="00B11BBD">
              <w:rPr>
                <w:rFonts w:ascii="宋体" w:hAnsi="宋体" w:cs="宋体" w:hint="eastAsia"/>
                <w:kern w:val="0"/>
                <w:szCs w:val="21"/>
              </w:rPr>
              <w:t>定频</w:t>
            </w:r>
            <w:proofErr w:type="gramEnd"/>
            <w:r w:rsidRPr="00B11BBD">
              <w:rPr>
                <w:rFonts w:ascii="宋体" w:hAnsi="宋体" w:cs="宋体" w:hint="eastAsia"/>
                <w:kern w:val="0"/>
                <w:szCs w:val="21"/>
              </w:rPr>
              <w:t>/跳频可选，天线：内置7dBi圆极化天线（标配），RF输出功率：默认1W（30dBm），最大33dBm，以1dB为间隔连续可调。通信接口：RS-232/485、RJ-45，外部IO接口：1路TTL输入，1路TTL输出，应用软件接口：SDK、RFID Scanner测试软件，固件升级更新：支持，额定电源输入：+5V，5A/DC，外接适配器：110-220V/AC</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proofErr w:type="gramStart"/>
            <w:r w:rsidRPr="00B11BBD">
              <w:rPr>
                <w:rFonts w:ascii="宋体" w:hAnsi="宋体" w:cs="宋体" w:hint="eastAsia"/>
                <w:color w:val="000000"/>
                <w:kern w:val="0"/>
                <w:szCs w:val="21"/>
              </w:rPr>
              <w:t>个</w:t>
            </w:r>
            <w:proofErr w:type="gramEnd"/>
          </w:p>
        </w:tc>
        <w:tc>
          <w:tcPr>
            <w:tcW w:w="709" w:type="dxa"/>
            <w:shd w:val="clear" w:color="auto" w:fill="auto"/>
            <w:vAlign w:val="center"/>
          </w:tcPr>
          <w:p w:rsidR="00B11BBD" w:rsidRPr="00B11BBD" w:rsidRDefault="00B11BBD" w:rsidP="00D31238">
            <w:pPr>
              <w:widowControl/>
              <w:jc w:val="center"/>
              <w:rPr>
                <w:rFonts w:ascii="宋体" w:hAnsi="宋体"/>
                <w:kern w:val="0"/>
                <w:szCs w:val="21"/>
              </w:rPr>
            </w:pPr>
            <w:r w:rsidRPr="00B11BBD">
              <w:rPr>
                <w:rFonts w:ascii="宋体" w:hAnsi="宋体"/>
                <w:kern w:val="0"/>
                <w:szCs w:val="21"/>
              </w:rPr>
              <w:t>4</w:t>
            </w:r>
          </w:p>
        </w:tc>
      </w:tr>
      <w:tr w:rsidR="009B0164" w:rsidRPr="00B11BBD" w:rsidTr="0093676A">
        <w:trPr>
          <w:trHeight w:val="240"/>
          <w:jc w:val="center"/>
        </w:trPr>
        <w:tc>
          <w:tcPr>
            <w:tcW w:w="707" w:type="dxa"/>
            <w:shd w:val="clear" w:color="auto" w:fill="auto"/>
            <w:vAlign w:val="center"/>
          </w:tcPr>
          <w:p w:rsidR="00B11BBD" w:rsidRPr="00B11BBD" w:rsidRDefault="00B11BBD" w:rsidP="00D31238">
            <w:pPr>
              <w:widowControl/>
              <w:jc w:val="center"/>
              <w:rPr>
                <w:rFonts w:ascii="宋体" w:hAnsi="宋体"/>
                <w:kern w:val="0"/>
                <w:szCs w:val="21"/>
              </w:rPr>
            </w:pPr>
            <w:r w:rsidRPr="00B11BBD">
              <w:rPr>
                <w:rFonts w:ascii="宋体" w:hAnsi="宋体"/>
                <w:kern w:val="0"/>
                <w:szCs w:val="21"/>
              </w:rPr>
              <w:t>2</w:t>
            </w:r>
          </w:p>
        </w:tc>
        <w:tc>
          <w:tcPr>
            <w:tcW w:w="1178" w:type="dxa"/>
            <w:shd w:val="clear" w:color="auto" w:fill="auto"/>
            <w:vAlign w:val="center"/>
          </w:tcPr>
          <w:p w:rsidR="00B11BBD" w:rsidRPr="00B11BBD" w:rsidRDefault="00B11BBD" w:rsidP="00284CE0">
            <w:pPr>
              <w:widowControl/>
              <w:jc w:val="left"/>
              <w:rPr>
                <w:rFonts w:ascii="宋体" w:hAnsi="宋体" w:cs="宋体"/>
                <w:kern w:val="0"/>
                <w:szCs w:val="21"/>
              </w:rPr>
            </w:pPr>
            <w:r w:rsidRPr="00B11BBD">
              <w:rPr>
                <w:rFonts w:ascii="宋体" w:hAnsi="宋体" w:cs="宋体" w:hint="eastAsia"/>
                <w:kern w:val="0"/>
                <w:szCs w:val="21"/>
              </w:rPr>
              <w:t>RFID标签</w:t>
            </w:r>
          </w:p>
        </w:tc>
        <w:tc>
          <w:tcPr>
            <w:tcW w:w="6919" w:type="dxa"/>
            <w:shd w:val="clear" w:color="auto" w:fill="auto"/>
            <w:vAlign w:val="center"/>
          </w:tcPr>
          <w:p w:rsidR="00B11BBD" w:rsidRPr="00B11BBD" w:rsidRDefault="00B11BBD" w:rsidP="00D31238">
            <w:pPr>
              <w:widowControl/>
              <w:jc w:val="left"/>
              <w:rPr>
                <w:rFonts w:ascii="宋体" w:hAnsi="宋体" w:cs="宋体"/>
                <w:kern w:val="0"/>
                <w:szCs w:val="21"/>
              </w:rPr>
            </w:pPr>
            <w:r w:rsidRPr="00B11BBD">
              <w:rPr>
                <w:rFonts w:ascii="宋体" w:hAnsi="宋体" w:cs="宋体" w:hint="eastAsia"/>
                <w:kern w:val="0"/>
                <w:szCs w:val="21"/>
              </w:rPr>
              <w:t>RFID芯片标签</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proofErr w:type="gramStart"/>
            <w:r w:rsidRPr="00B11BBD">
              <w:rPr>
                <w:rFonts w:ascii="宋体" w:hAnsi="宋体" w:cs="宋体" w:hint="eastAsia"/>
                <w:color w:val="000000"/>
                <w:kern w:val="0"/>
                <w:szCs w:val="21"/>
              </w:rPr>
              <w:t>个</w:t>
            </w:r>
            <w:proofErr w:type="gramEnd"/>
          </w:p>
        </w:tc>
        <w:tc>
          <w:tcPr>
            <w:tcW w:w="709" w:type="dxa"/>
            <w:shd w:val="clear" w:color="auto" w:fill="auto"/>
            <w:vAlign w:val="center"/>
          </w:tcPr>
          <w:p w:rsidR="00B11BBD" w:rsidRPr="00B11BBD" w:rsidRDefault="00B11BBD" w:rsidP="00D31238">
            <w:pPr>
              <w:widowControl/>
              <w:jc w:val="center"/>
              <w:rPr>
                <w:rFonts w:ascii="宋体" w:hAnsi="宋体"/>
                <w:kern w:val="0"/>
                <w:szCs w:val="21"/>
              </w:rPr>
            </w:pPr>
            <w:r w:rsidRPr="00B11BBD">
              <w:rPr>
                <w:rFonts w:ascii="宋体" w:hAnsi="宋体"/>
                <w:kern w:val="0"/>
                <w:szCs w:val="21"/>
              </w:rPr>
              <w:t>20</w:t>
            </w:r>
          </w:p>
        </w:tc>
      </w:tr>
      <w:tr w:rsidR="009B0164" w:rsidRPr="00B11BBD" w:rsidTr="0093676A">
        <w:trPr>
          <w:trHeight w:val="240"/>
          <w:jc w:val="center"/>
        </w:trPr>
        <w:tc>
          <w:tcPr>
            <w:tcW w:w="707" w:type="dxa"/>
            <w:shd w:val="clear" w:color="auto" w:fill="auto"/>
            <w:vAlign w:val="center"/>
          </w:tcPr>
          <w:p w:rsidR="00B11BBD" w:rsidRPr="00B11BBD" w:rsidRDefault="00B11BBD" w:rsidP="00D31238">
            <w:pPr>
              <w:widowControl/>
              <w:jc w:val="center"/>
              <w:rPr>
                <w:rFonts w:ascii="宋体" w:hAnsi="宋体"/>
                <w:kern w:val="0"/>
                <w:szCs w:val="21"/>
              </w:rPr>
            </w:pPr>
            <w:r w:rsidRPr="00B11BBD">
              <w:rPr>
                <w:rFonts w:ascii="宋体" w:hAnsi="宋体"/>
                <w:kern w:val="0"/>
                <w:szCs w:val="21"/>
              </w:rPr>
              <w:t>4</w:t>
            </w:r>
          </w:p>
        </w:tc>
        <w:tc>
          <w:tcPr>
            <w:tcW w:w="1178" w:type="dxa"/>
            <w:shd w:val="clear" w:color="auto" w:fill="auto"/>
            <w:vAlign w:val="center"/>
          </w:tcPr>
          <w:p w:rsidR="00B11BBD" w:rsidRPr="00B11BBD" w:rsidRDefault="00B11BBD" w:rsidP="00284CE0">
            <w:pPr>
              <w:widowControl/>
              <w:jc w:val="left"/>
              <w:rPr>
                <w:rFonts w:ascii="宋体" w:hAnsi="宋体" w:cs="宋体"/>
                <w:kern w:val="0"/>
                <w:szCs w:val="21"/>
              </w:rPr>
            </w:pPr>
            <w:r w:rsidRPr="00B11BBD">
              <w:rPr>
                <w:rFonts w:ascii="宋体" w:hAnsi="宋体" w:cs="宋体" w:hint="eastAsia"/>
                <w:kern w:val="0"/>
                <w:szCs w:val="21"/>
              </w:rPr>
              <w:t>重力货架</w:t>
            </w:r>
          </w:p>
        </w:tc>
        <w:tc>
          <w:tcPr>
            <w:tcW w:w="6919" w:type="dxa"/>
            <w:shd w:val="clear" w:color="auto" w:fill="auto"/>
            <w:vAlign w:val="center"/>
          </w:tcPr>
          <w:p w:rsidR="00B11BBD" w:rsidRPr="00B11BBD" w:rsidRDefault="00B11BBD" w:rsidP="00D31238">
            <w:pPr>
              <w:widowControl/>
              <w:jc w:val="left"/>
              <w:rPr>
                <w:rFonts w:ascii="宋体" w:hAnsi="宋体" w:cs="宋体"/>
                <w:kern w:val="0"/>
                <w:szCs w:val="21"/>
              </w:rPr>
            </w:pPr>
            <w:r w:rsidRPr="00B11BBD">
              <w:rPr>
                <w:rFonts w:ascii="宋体" w:hAnsi="宋体" w:cs="宋体" w:hint="eastAsia"/>
                <w:kern w:val="0"/>
                <w:szCs w:val="21"/>
              </w:rPr>
              <w:t>横梁式仓储货架由立柱、横梁、横撑、斜</w:t>
            </w:r>
            <w:proofErr w:type="gramStart"/>
            <w:r w:rsidRPr="00B11BBD">
              <w:rPr>
                <w:rFonts w:ascii="宋体" w:hAnsi="宋体" w:cs="宋体" w:hint="eastAsia"/>
                <w:kern w:val="0"/>
                <w:szCs w:val="21"/>
              </w:rPr>
              <w:t>撑以及</w:t>
            </w:r>
            <w:proofErr w:type="gramEnd"/>
            <w:r w:rsidRPr="00B11BBD">
              <w:rPr>
                <w:rFonts w:ascii="宋体" w:hAnsi="宋体" w:cs="宋体" w:hint="eastAsia"/>
                <w:kern w:val="0"/>
                <w:szCs w:val="21"/>
              </w:rPr>
              <w:t>自锁螺栓组装而成，可以有效防止螺栓松动后引发货架失稳；横梁采用特制的冷轧P型闭口梁；该结构具有简单可靠、重量轻、承载力强、造价低的特点；</w:t>
            </w:r>
            <w:proofErr w:type="gramStart"/>
            <w:r w:rsidRPr="00B11BBD">
              <w:rPr>
                <w:rFonts w:ascii="宋体" w:hAnsi="宋体" w:cs="宋体" w:hint="eastAsia"/>
                <w:kern w:val="0"/>
                <w:szCs w:val="21"/>
              </w:rPr>
              <w:t>柱卡与</w:t>
            </w:r>
            <w:proofErr w:type="gramEnd"/>
            <w:r w:rsidRPr="00B11BBD">
              <w:rPr>
                <w:rFonts w:ascii="宋体" w:hAnsi="宋体" w:cs="宋体" w:hint="eastAsia"/>
                <w:kern w:val="0"/>
                <w:szCs w:val="21"/>
              </w:rPr>
              <w:t>立柱连接时配有特殊设计安全销，可以确保横梁在外力撞击下不会脱落</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proofErr w:type="gramStart"/>
            <w:r w:rsidRPr="00B11BBD">
              <w:rPr>
                <w:rFonts w:ascii="宋体" w:hAnsi="宋体" w:cs="宋体" w:hint="eastAsia"/>
                <w:color w:val="000000"/>
                <w:kern w:val="0"/>
                <w:szCs w:val="21"/>
              </w:rPr>
              <w:t>个</w:t>
            </w:r>
            <w:proofErr w:type="gramEnd"/>
          </w:p>
        </w:tc>
        <w:tc>
          <w:tcPr>
            <w:tcW w:w="709" w:type="dxa"/>
            <w:shd w:val="clear" w:color="auto" w:fill="auto"/>
            <w:vAlign w:val="center"/>
          </w:tcPr>
          <w:p w:rsidR="00B11BBD" w:rsidRPr="00B11BBD" w:rsidRDefault="00B11BBD" w:rsidP="00D31238">
            <w:pPr>
              <w:widowControl/>
              <w:jc w:val="center"/>
              <w:rPr>
                <w:rFonts w:ascii="宋体" w:hAnsi="宋体"/>
                <w:kern w:val="0"/>
                <w:szCs w:val="21"/>
              </w:rPr>
            </w:pPr>
            <w:r w:rsidRPr="00B11BBD">
              <w:rPr>
                <w:rFonts w:ascii="宋体" w:hAnsi="宋体"/>
                <w:kern w:val="0"/>
                <w:szCs w:val="21"/>
              </w:rPr>
              <w:t>1</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5</w:t>
            </w:r>
          </w:p>
        </w:tc>
        <w:tc>
          <w:tcPr>
            <w:tcW w:w="1178" w:type="dxa"/>
            <w:shd w:val="clear" w:color="auto" w:fill="auto"/>
            <w:vAlign w:val="center"/>
          </w:tcPr>
          <w:p w:rsidR="00B11BBD" w:rsidRPr="00B11BBD" w:rsidRDefault="00B11BBD" w:rsidP="00284CE0">
            <w:pPr>
              <w:widowControl/>
              <w:jc w:val="left"/>
              <w:rPr>
                <w:rFonts w:ascii="宋体" w:hAnsi="宋体" w:cs="宋体"/>
                <w:color w:val="000000"/>
                <w:kern w:val="0"/>
                <w:szCs w:val="21"/>
              </w:rPr>
            </w:pPr>
            <w:r w:rsidRPr="00B11BBD">
              <w:rPr>
                <w:rFonts w:ascii="宋体" w:hAnsi="宋体" w:cs="宋体" w:hint="eastAsia"/>
                <w:color w:val="000000"/>
                <w:kern w:val="0"/>
                <w:szCs w:val="21"/>
              </w:rPr>
              <w:t>台式电脑</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联想（Lenovo）扬天T4900v-00 台式电脑 (i3-4160 4G 500G DVD 集成显卡 win7，20英寸显示器)</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台</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6</w:t>
            </w:r>
          </w:p>
        </w:tc>
        <w:tc>
          <w:tcPr>
            <w:tcW w:w="1178" w:type="dxa"/>
            <w:shd w:val="clear" w:color="auto" w:fill="auto"/>
            <w:vAlign w:val="center"/>
          </w:tcPr>
          <w:p w:rsidR="00B11BBD" w:rsidRPr="00B11BBD" w:rsidRDefault="00B11BBD" w:rsidP="00284CE0">
            <w:pPr>
              <w:widowControl/>
              <w:jc w:val="left"/>
              <w:rPr>
                <w:rFonts w:ascii="宋体" w:hAnsi="宋体" w:cs="宋体"/>
                <w:kern w:val="0"/>
                <w:szCs w:val="21"/>
              </w:rPr>
            </w:pPr>
            <w:r w:rsidRPr="00B11BBD">
              <w:rPr>
                <w:rFonts w:ascii="宋体" w:hAnsi="宋体" w:cs="宋体" w:hint="eastAsia"/>
                <w:kern w:val="0"/>
                <w:szCs w:val="21"/>
              </w:rPr>
              <w:t>RFID智慧</w:t>
            </w:r>
            <w:r w:rsidRPr="00B11BBD">
              <w:rPr>
                <w:rFonts w:ascii="宋体" w:hAnsi="宋体" w:cs="宋体" w:hint="eastAsia"/>
                <w:kern w:val="0"/>
                <w:szCs w:val="21"/>
              </w:rPr>
              <w:lastRenderedPageBreak/>
              <w:t>存储平台</w:t>
            </w:r>
          </w:p>
        </w:tc>
        <w:tc>
          <w:tcPr>
            <w:tcW w:w="6919" w:type="dxa"/>
            <w:shd w:val="clear" w:color="auto" w:fill="auto"/>
            <w:vAlign w:val="center"/>
          </w:tcPr>
          <w:p w:rsidR="00B11BBD" w:rsidRPr="00B11BBD" w:rsidRDefault="00B11BBD" w:rsidP="00D31238">
            <w:pPr>
              <w:widowControl/>
              <w:jc w:val="left"/>
              <w:rPr>
                <w:rFonts w:ascii="宋体" w:hAnsi="宋体" w:cs="宋体"/>
                <w:kern w:val="0"/>
                <w:szCs w:val="21"/>
              </w:rPr>
            </w:pPr>
            <w:r w:rsidRPr="00B11BBD">
              <w:rPr>
                <w:rFonts w:ascii="宋体" w:hAnsi="宋体" w:cs="宋体" w:hint="eastAsia"/>
                <w:kern w:val="0"/>
                <w:szCs w:val="21"/>
              </w:rPr>
              <w:lastRenderedPageBreak/>
              <w:t>RFID智慧存储软件是基于物联网核心技术RFID与移动物联网技术开发，</w:t>
            </w:r>
            <w:r w:rsidRPr="00B11BBD">
              <w:rPr>
                <w:rFonts w:ascii="宋体" w:hAnsi="宋体" w:cs="宋体" w:hint="eastAsia"/>
                <w:kern w:val="0"/>
                <w:szCs w:val="21"/>
              </w:rPr>
              <w:lastRenderedPageBreak/>
              <w:t>通过RFID无线射频技术实现快速、批量的数据采集。仓库内的货物、库位、包装箱全部用RFID芯片进行精细化的管理，实现自动出入库、快速盘点与主动式报警、智慧门禁控制。通过RFID的无线射频技术降低人工扫描的时间，实现效率最大化，整个仓库无线人工的任何操作，RFID智慧管理者可以记录员工的操作记录，实现仓库的追踪追溯。</w:t>
            </w:r>
            <w:r w:rsidR="00431970">
              <w:rPr>
                <w:rFonts w:ascii="宋体" w:hAnsi="宋体" w:cs="宋体" w:hint="eastAsia"/>
                <w:kern w:val="0"/>
                <w:szCs w:val="21"/>
              </w:rPr>
              <w:br/>
            </w:r>
            <w:r w:rsidRPr="00B11BBD">
              <w:rPr>
                <w:rFonts w:ascii="宋体" w:hAnsi="宋体" w:cs="宋体" w:hint="eastAsia"/>
                <w:kern w:val="0"/>
                <w:szCs w:val="21"/>
              </w:rPr>
              <w:t>智慧型存储系统另一个大的功能是有强大的报警机制和控制机制，管理者在外地可通过手机APP或者短信控制智慧仓库进行快速盘点，控制RFID读写器进行仓库数量的盘点，并将核心的数据以网络或者短信的方式发送到管理者的移动终端（手机或者平板电脑），实现远程盘点与控制。同时指挥存储系统通过权限管理机制，实现出入库的权限盘点，通过系统权限设置，一旦无法读取到操作人员的用户信息，系统通过门禁或者短信抱紧、现场语音和灯光报警并结合移动物联网技术将短信直接发送到远在外地的关键人员手机上，及时、快速了解仓库内的异动信息，以便快速响应。</w:t>
            </w:r>
            <w:r w:rsidRPr="00B11BBD">
              <w:rPr>
                <w:rFonts w:ascii="宋体" w:hAnsi="宋体" w:cs="宋体" w:hint="eastAsia"/>
                <w:kern w:val="0"/>
                <w:szCs w:val="21"/>
              </w:rPr>
              <w:br/>
              <w:t>系统功能与特色：</w:t>
            </w:r>
            <w:r w:rsidRPr="00B11BBD">
              <w:rPr>
                <w:rFonts w:ascii="宋体" w:hAnsi="宋体" w:cs="宋体" w:hint="eastAsia"/>
                <w:kern w:val="0"/>
                <w:szCs w:val="21"/>
              </w:rPr>
              <w:br/>
              <w:t>基础档案管理：货品分类、货品档案、设备管理、仓库档案、货主档案、员工档案。</w:t>
            </w:r>
            <w:r w:rsidRPr="00B11BBD">
              <w:rPr>
                <w:rFonts w:ascii="宋体" w:hAnsi="宋体" w:cs="宋体" w:hint="eastAsia"/>
                <w:kern w:val="0"/>
                <w:szCs w:val="21"/>
              </w:rPr>
              <w:br/>
              <w:t xml:space="preserve"> RFID标签管理：商品标签管理、用户标签登记。</w:t>
            </w:r>
            <w:r w:rsidRPr="00B11BBD">
              <w:rPr>
                <w:rFonts w:ascii="宋体" w:hAnsi="宋体" w:cs="宋体" w:hint="eastAsia"/>
                <w:kern w:val="0"/>
                <w:szCs w:val="21"/>
              </w:rPr>
              <w:br/>
              <w:t xml:space="preserve"> RFID门禁监控：RFID智慧监控。</w:t>
            </w:r>
            <w:r w:rsidRPr="00B11BBD">
              <w:rPr>
                <w:rFonts w:ascii="宋体" w:hAnsi="宋体" w:cs="宋体" w:hint="eastAsia"/>
                <w:kern w:val="0"/>
                <w:szCs w:val="21"/>
              </w:rPr>
              <w:br/>
              <w:t xml:space="preserve"> 实时库存管理：仓库库存监控、RFID标签库、智慧库存看板、RFID智慧盘点。</w:t>
            </w:r>
            <w:r w:rsidRPr="00B11BBD">
              <w:rPr>
                <w:rFonts w:ascii="宋体" w:hAnsi="宋体" w:cs="宋体" w:hint="eastAsia"/>
                <w:kern w:val="0"/>
                <w:szCs w:val="21"/>
              </w:rPr>
              <w:br/>
              <w:t xml:space="preserve"> 智慧追踪系统：入库记录追踪、标签明细追踪、出库记录追踪、出库明细追踪、盘点明细追踪。</w:t>
            </w:r>
            <w:r w:rsidRPr="00B11BBD">
              <w:rPr>
                <w:rFonts w:ascii="宋体" w:hAnsi="宋体" w:cs="宋体" w:hint="eastAsia"/>
                <w:kern w:val="0"/>
                <w:szCs w:val="21"/>
              </w:rPr>
              <w:br/>
              <w:t xml:space="preserve"> 智慧仓库参数设置：单据流水号管理、用户权限管理、模块配置管理、系统参数管理等等。</w:t>
            </w:r>
            <w:r w:rsidRPr="00B11BBD">
              <w:rPr>
                <w:rFonts w:ascii="宋体" w:hAnsi="宋体" w:cs="宋体" w:hint="eastAsia"/>
                <w:kern w:val="0"/>
                <w:szCs w:val="21"/>
              </w:rPr>
              <w:br/>
              <w:t xml:space="preserve"> 报警机制管理：移动SMS中间件管理、短信报警管理、报警类型管理等等</w:t>
            </w:r>
            <w:r w:rsidRPr="00B11BBD">
              <w:rPr>
                <w:rFonts w:ascii="宋体" w:hAnsi="宋体" w:cs="宋体" w:hint="eastAsia"/>
                <w:kern w:val="0"/>
                <w:szCs w:val="21"/>
              </w:rPr>
              <w:br/>
              <w:t>1.利用物联网的核心技术RFID无线射频技术，实现快速采集的功能</w:t>
            </w:r>
            <w:r w:rsidRPr="00B11BBD">
              <w:rPr>
                <w:rFonts w:ascii="宋体" w:hAnsi="宋体" w:cs="宋体" w:hint="eastAsia"/>
                <w:kern w:val="0"/>
                <w:szCs w:val="21"/>
              </w:rPr>
              <w:br/>
              <w:t>2.智慧仓库的“智慧”体现在，整个仓储业务过程中无需</w:t>
            </w:r>
            <w:proofErr w:type="gramStart"/>
            <w:r w:rsidRPr="00B11BBD">
              <w:rPr>
                <w:rFonts w:ascii="宋体" w:hAnsi="宋体" w:cs="宋体" w:hint="eastAsia"/>
                <w:kern w:val="0"/>
                <w:szCs w:val="21"/>
              </w:rPr>
              <w:t>物料工</w:t>
            </w:r>
            <w:proofErr w:type="gramEnd"/>
            <w:r w:rsidRPr="00B11BBD">
              <w:rPr>
                <w:rFonts w:ascii="宋体" w:hAnsi="宋体" w:cs="宋体" w:hint="eastAsia"/>
                <w:kern w:val="0"/>
                <w:szCs w:val="21"/>
              </w:rPr>
              <w:t>进行记录、扫描等操作，RFID全程监控与记录，就像有专人进行快速信息记录。大大提高了仓库的业务效率。</w:t>
            </w:r>
            <w:r w:rsidRPr="00B11BBD">
              <w:rPr>
                <w:rFonts w:ascii="宋体" w:hAnsi="宋体" w:cs="宋体" w:hint="eastAsia"/>
                <w:kern w:val="0"/>
                <w:szCs w:val="21"/>
              </w:rPr>
              <w:br/>
              <w:t>3.智慧型仓库的有强大的报警机制，一旦出现物品丢失立刻通过email、短信进行报警</w:t>
            </w:r>
            <w:r w:rsidRPr="00B11BBD">
              <w:rPr>
                <w:rFonts w:ascii="宋体" w:hAnsi="宋体" w:cs="宋体" w:hint="eastAsia"/>
                <w:kern w:val="0"/>
                <w:szCs w:val="21"/>
              </w:rPr>
              <w:br/>
              <w:t>4.智慧型仓库的权限管理：智慧仓库有自己的权限标准，如发现无货出库时没有“确认”员工的信息和权限，则会自动启动报警机制发送给相关人员进行拦截。并记录标识卡并进行记录</w:t>
            </w:r>
            <w:r w:rsidR="00EF4A72">
              <w:rPr>
                <w:rFonts w:ascii="宋体" w:hAnsi="宋体" w:cs="宋体" w:hint="eastAsia"/>
                <w:kern w:val="0"/>
                <w:szCs w:val="21"/>
              </w:rPr>
              <w:t xml:space="preserve"> </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lastRenderedPageBreak/>
              <w:t>套</w:t>
            </w:r>
          </w:p>
        </w:tc>
        <w:tc>
          <w:tcPr>
            <w:tcW w:w="709" w:type="dxa"/>
            <w:shd w:val="clear" w:color="auto" w:fill="auto"/>
            <w:vAlign w:val="center"/>
          </w:tcPr>
          <w:p w:rsidR="00B11BBD" w:rsidRPr="00B11BBD" w:rsidRDefault="00B11BBD" w:rsidP="00D31238">
            <w:pPr>
              <w:widowControl/>
              <w:jc w:val="center"/>
              <w:rPr>
                <w:rFonts w:ascii="宋体" w:hAnsi="宋体" w:cs="宋体"/>
                <w:kern w:val="0"/>
                <w:szCs w:val="21"/>
              </w:rPr>
            </w:pPr>
            <w:r w:rsidRPr="00B11BBD">
              <w:rPr>
                <w:rFonts w:ascii="宋体" w:hAnsi="宋体" w:cs="宋体" w:hint="eastAsia"/>
                <w:kern w:val="0"/>
                <w:szCs w:val="21"/>
              </w:rPr>
              <w:t>1</w:t>
            </w:r>
          </w:p>
        </w:tc>
      </w:tr>
      <w:tr w:rsidR="00DE00D8" w:rsidRPr="00B11BBD" w:rsidTr="00D77745">
        <w:trPr>
          <w:trHeight w:val="240"/>
          <w:jc w:val="center"/>
        </w:trPr>
        <w:tc>
          <w:tcPr>
            <w:tcW w:w="10222" w:type="dxa"/>
            <w:gridSpan w:val="5"/>
            <w:shd w:val="clear" w:color="auto" w:fill="auto"/>
            <w:noWrap/>
            <w:vAlign w:val="center"/>
          </w:tcPr>
          <w:p w:rsidR="00DE00D8" w:rsidRPr="00B11BBD" w:rsidRDefault="00DE00D8" w:rsidP="00DE00D8">
            <w:pPr>
              <w:widowControl/>
              <w:rPr>
                <w:rFonts w:ascii="宋体" w:hAnsi="宋体" w:cs="宋体"/>
                <w:b/>
                <w:bCs/>
                <w:color w:val="000000"/>
                <w:kern w:val="0"/>
                <w:szCs w:val="21"/>
              </w:rPr>
            </w:pPr>
            <w:r w:rsidRPr="00B11BBD">
              <w:rPr>
                <w:rFonts w:ascii="宋体" w:hAnsi="宋体" w:cs="宋体" w:hint="eastAsia"/>
                <w:b/>
                <w:bCs/>
                <w:color w:val="000000"/>
                <w:kern w:val="0"/>
                <w:szCs w:val="21"/>
              </w:rPr>
              <w:lastRenderedPageBreak/>
              <w:t>十、服务器与辅助设备</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c>
          <w:tcPr>
            <w:tcW w:w="1178" w:type="dxa"/>
            <w:shd w:val="clear" w:color="auto" w:fill="auto"/>
            <w:vAlign w:val="center"/>
          </w:tcPr>
          <w:p w:rsidR="00B11BBD" w:rsidRPr="00B11BBD" w:rsidRDefault="00B11BBD" w:rsidP="0001125F">
            <w:pPr>
              <w:widowControl/>
              <w:jc w:val="left"/>
              <w:rPr>
                <w:rFonts w:ascii="宋体" w:hAnsi="宋体" w:cs="宋体"/>
                <w:color w:val="000000"/>
                <w:kern w:val="0"/>
                <w:szCs w:val="21"/>
              </w:rPr>
            </w:pPr>
            <w:r w:rsidRPr="00B11BBD">
              <w:rPr>
                <w:rFonts w:ascii="宋体" w:hAnsi="宋体" w:cs="宋体" w:hint="eastAsia"/>
                <w:color w:val="000000"/>
                <w:kern w:val="0"/>
                <w:szCs w:val="21"/>
              </w:rPr>
              <w:t>交换机</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24口、10Mbps/100Mbps、IEEE802.3、IEEE802.3u、10/100Base-T/TX、全双工/半双工自适应、背板带宽3.2Gbps、尺寸280×180×44。</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proofErr w:type="gramStart"/>
            <w:r w:rsidRPr="00B11BBD">
              <w:rPr>
                <w:rFonts w:ascii="宋体" w:hAnsi="宋体" w:cs="宋体" w:hint="eastAsia"/>
                <w:color w:val="000000"/>
                <w:kern w:val="0"/>
                <w:szCs w:val="21"/>
              </w:rPr>
              <w:t>个</w:t>
            </w:r>
            <w:proofErr w:type="gramEnd"/>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9B0164" w:rsidRPr="00B11BBD" w:rsidTr="0093676A">
        <w:trPr>
          <w:trHeight w:val="240"/>
          <w:jc w:val="center"/>
        </w:trPr>
        <w:tc>
          <w:tcPr>
            <w:tcW w:w="707" w:type="dxa"/>
            <w:shd w:val="clear" w:color="auto" w:fill="auto"/>
            <w:vAlign w:val="center"/>
          </w:tcPr>
          <w:p w:rsidR="00B11BBD" w:rsidRPr="00B11BBD" w:rsidRDefault="00B11BBD" w:rsidP="00D31238">
            <w:pPr>
              <w:widowControl/>
              <w:jc w:val="center"/>
              <w:rPr>
                <w:rFonts w:ascii="宋体" w:hAnsi="宋体"/>
                <w:kern w:val="0"/>
                <w:szCs w:val="21"/>
              </w:rPr>
            </w:pPr>
            <w:r w:rsidRPr="00B11BBD">
              <w:rPr>
                <w:rFonts w:ascii="宋体" w:hAnsi="宋体"/>
                <w:kern w:val="0"/>
                <w:szCs w:val="21"/>
              </w:rPr>
              <w:t>2</w:t>
            </w:r>
          </w:p>
        </w:tc>
        <w:tc>
          <w:tcPr>
            <w:tcW w:w="1178" w:type="dxa"/>
            <w:shd w:val="clear" w:color="auto" w:fill="auto"/>
            <w:vAlign w:val="center"/>
          </w:tcPr>
          <w:p w:rsidR="00B11BBD" w:rsidRPr="00B11BBD" w:rsidRDefault="00B11BBD" w:rsidP="0001125F">
            <w:pPr>
              <w:widowControl/>
              <w:jc w:val="left"/>
              <w:rPr>
                <w:rFonts w:ascii="宋体" w:hAnsi="宋体" w:cs="宋体"/>
                <w:kern w:val="0"/>
                <w:szCs w:val="21"/>
              </w:rPr>
            </w:pPr>
            <w:r w:rsidRPr="00B11BBD">
              <w:rPr>
                <w:rFonts w:ascii="宋体" w:hAnsi="宋体" w:cs="宋体" w:hint="eastAsia"/>
                <w:kern w:val="0"/>
                <w:szCs w:val="21"/>
              </w:rPr>
              <w:t>挂图</w:t>
            </w:r>
          </w:p>
        </w:tc>
        <w:tc>
          <w:tcPr>
            <w:tcW w:w="6919" w:type="dxa"/>
            <w:shd w:val="clear" w:color="auto" w:fill="auto"/>
            <w:vAlign w:val="center"/>
          </w:tcPr>
          <w:p w:rsidR="00B11BBD" w:rsidRPr="00B11BBD" w:rsidRDefault="00B11BBD" w:rsidP="00D31238">
            <w:pPr>
              <w:widowControl/>
              <w:jc w:val="left"/>
              <w:rPr>
                <w:rFonts w:ascii="宋体" w:hAnsi="宋体" w:cs="宋体"/>
                <w:kern w:val="0"/>
                <w:szCs w:val="21"/>
              </w:rPr>
            </w:pPr>
            <w:r w:rsidRPr="00B11BBD">
              <w:rPr>
                <w:rFonts w:ascii="宋体" w:hAnsi="宋体" w:cs="宋体" w:hint="eastAsia"/>
                <w:kern w:val="0"/>
                <w:szCs w:val="21"/>
              </w:rPr>
              <w:t>根据物流流程及物流相关内容制图，配合教学使用。</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proofErr w:type="gramStart"/>
            <w:r w:rsidRPr="00B11BBD">
              <w:rPr>
                <w:rFonts w:ascii="宋体" w:hAnsi="宋体" w:cs="宋体" w:hint="eastAsia"/>
                <w:color w:val="000000"/>
                <w:kern w:val="0"/>
                <w:szCs w:val="21"/>
              </w:rPr>
              <w:t>个</w:t>
            </w:r>
            <w:proofErr w:type="gramEnd"/>
          </w:p>
        </w:tc>
        <w:tc>
          <w:tcPr>
            <w:tcW w:w="709" w:type="dxa"/>
            <w:shd w:val="clear" w:color="auto" w:fill="auto"/>
            <w:vAlign w:val="center"/>
          </w:tcPr>
          <w:p w:rsidR="00B11BBD" w:rsidRPr="00B11BBD" w:rsidRDefault="00B11BBD" w:rsidP="00D31238">
            <w:pPr>
              <w:widowControl/>
              <w:jc w:val="center"/>
              <w:rPr>
                <w:rFonts w:ascii="宋体" w:hAnsi="宋体"/>
                <w:kern w:val="0"/>
                <w:szCs w:val="21"/>
              </w:rPr>
            </w:pPr>
            <w:r w:rsidRPr="00B11BBD">
              <w:rPr>
                <w:rFonts w:ascii="宋体" w:hAnsi="宋体"/>
                <w:kern w:val="0"/>
                <w:szCs w:val="21"/>
              </w:rPr>
              <w:t>1</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3</w:t>
            </w:r>
          </w:p>
        </w:tc>
        <w:tc>
          <w:tcPr>
            <w:tcW w:w="1178" w:type="dxa"/>
            <w:shd w:val="clear" w:color="auto" w:fill="auto"/>
            <w:vAlign w:val="center"/>
          </w:tcPr>
          <w:p w:rsidR="00B11BBD" w:rsidRPr="00B11BBD" w:rsidRDefault="00B11BBD" w:rsidP="0001125F">
            <w:pPr>
              <w:widowControl/>
              <w:jc w:val="left"/>
              <w:rPr>
                <w:rFonts w:ascii="宋体" w:hAnsi="宋体" w:cs="宋体"/>
                <w:color w:val="000000"/>
                <w:kern w:val="0"/>
                <w:szCs w:val="21"/>
              </w:rPr>
            </w:pPr>
            <w:r w:rsidRPr="00B11BBD">
              <w:rPr>
                <w:rFonts w:ascii="宋体" w:hAnsi="宋体" w:cs="宋体" w:hint="eastAsia"/>
                <w:color w:val="000000"/>
                <w:kern w:val="0"/>
                <w:szCs w:val="21"/>
              </w:rPr>
              <w:t>条码打印耗材</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含碳带10卷、标签纸10卷</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批</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9B0164" w:rsidRPr="00B11BBD" w:rsidTr="0093676A">
        <w:trPr>
          <w:trHeight w:val="240"/>
          <w:jc w:val="center"/>
        </w:trPr>
        <w:tc>
          <w:tcPr>
            <w:tcW w:w="707" w:type="dxa"/>
            <w:shd w:val="clear" w:color="auto" w:fill="auto"/>
            <w:noWrap/>
            <w:vAlign w:val="center"/>
          </w:tcPr>
          <w:p w:rsidR="00B11BBD" w:rsidRPr="00B11BBD" w:rsidRDefault="0001125F" w:rsidP="00D31238">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178" w:type="dxa"/>
            <w:shd w:val="clear" w:color="auto" w:fill="auto"/>
            <w:vAlign w:val="center"/>
          </w:tcPr>
          <w:p w:rsidR="00B11BBD" w:rsidRPr="00B11BBD" w:rsidRDefault="00B11BBD" w:rsidP="0001125F">
            <w:pPr>
              <w:widowControl/>
              <w:jc w:val="left"/>
              <w:rPr>
                <w:rFonts w:ascii="宋体" w:hAnsi="宋体" w:cs="宋体"/>
                <w:color w:val="000000"/>
                <w:kern w:val="0"/>
                <w:szCs w:val="21"/>
              </w:rPr>
            </w:pPr>
            <w:r w:rsidRPr="00B11BBD">
              <w:rPr>
                <w:rFonts w:ascii="宋体" w:hAnsi="宋体" w:cs="宋体" w:hint="eastAsia"/>
                <w:color w:val="000000"/>
                <w:kern w:val="0"/>
                <w:szCs w:val="21"/>
              </w:rPr>
              <w:t>地槽</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铝合金材质</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批</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9B0164" w:rsidRPr="00B11BBD" w:rsidTr="0093676A">
        <w:trPr>
          <w:trHeight w:val="240"/>
          <w:jc w:val="center"/>
        </w:trPr>
        <w:tc>
          <w:tcPr>
            <w:tcW w:w="707" w:type="dxa"/>
            <w:shd w:val="clear" w:color="auto" w:fill="auto"/>
            <w:noWrap/>
            <w:vAlign w:val="center"/>
          </w:tcPr>
          <w:p w:rsidR="00B11BBD" w:rsidRPr="00B11BBD" w:rsidRDefault="0001125F" w:rsidP="00D31238">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178" w:type="dxa"/>
            <w:shd w:val="clear" w:color="auto" w:fill="auto"/>
            <w:vAlign w:val="center"/>
          </w:tcPr>
          <w:p w:rsidR="00B11BBD" w:rsidRPr="00B11BBD" w:rsidRDefault="00B11BBD" w:rsidP="0001125F">
            <w:pPr>
              <w:widowControl/>
              <w:jc w:val="left"/>
              <w:rPr>
                <w:rFonts w:ascii="宋体" w:hAnsi="宋体" w:cs="宋体"/>
                <w:color w:val="000000"/>
                <w:kern w:val="0"/>
                <w:szCs w:val="21"/>
              </w:rPr>
            </w:pPr>
            <w:r w:rsidRPr="00B11BBD">
              <w:rPr>
                <w:rFonts w:ascii="宋体" w:hAnsi="宋体" w:cs="宋体" w:hint="eastAsia"/>
                <w:color w:val="000000"/>
                <w:kern w:val="0"/>
                <w:szCs w:val="21"/>
              </w:rPr>
              <w:t>网络线</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网线及网络布线实施</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批</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9B0164" w:rsidRPr="00B11BBD" w:rsidTr="0093676A">
        <w:trPr>
          <w:trHeight w:val="240"/>
          <w:jc w:val="center"/>
        </w:trPr>
        <w:tc>
          <w:tcPr>
            <w:tcW w:w="707" w:type="dxa"/>
            <w:shd w:val="clear" w:color="auto" w:fill="auto"/>
            <w:noWrap/>
            <w:vAlign w:val="center"/>
          </w:tcPr>
          <w:p w:rsidR="00B11BBD" w:rsidRPr="00B11BBD" w:rsidRDefault="0001125F" w:rsidP="00D31238">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178" w:type="dxa"/>
            <w:shd w:val="clear" w:color="auto" w:fill="auto"/>
            <w:vAlign w:val="center"/>
          </w:tcPr>
          <w:p w:rsidR="00B11BBD" w:rsidRPr="00B11BBD" w:rsidRDefault="00B11BBD" w:rsidP="0001125F">
            <w:pPr>
              <w:widowControl/>
              <w:jc w:val="left"/>
              <w:rPr>
                <w:rFonts w:ascii="宋体" w:hAnsi="宋体" w:cs="宋体"/>
                <w:color w:val="000000"/>
                <w:kern w:val="0"/>
                <w:szCs w:val="21"/>
              </w:rPr>
            </w:pPr>
            <w:r w:rsidRPr="00B11BBD">
              <w:rPr>
                <w:rFonts w:ascii="宋体" w:hAnsi="宋体" w:cs="宋体" w:hint="eastAsia"/>
                <w:color w:val="000000"/>
                <w:kern w:val="0"/>
                <w:szCs w:val="21"/>
              </w:rPr>
              <w:t>漏电开关</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3C认证</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批</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9B0164" w:rsidRPr="00B11BBD" w:rsidTr="0093676A">
        <w:trPr>
          <w:trHeight w:val="240"/>
          <w:jc w:val="center"/>
        </w:trPr>
        <w:tc>
          <w:tcPr>
            <w:tcW w:w="707" w:type="dxa"/>
            <w:shd w:val="clear" w:color="auto" w:fill="auto"/>
            <w:noWrap/>
            <w:vAlign w:val="center"/>
          </w:tcPr>
          <w:p w:rsidR="00B11BBD" w:rsidRPr="00B11BBD" w:rsidRDefault="0001125F" w:rsidP="00D31238">
            <w:pPr>
              <w:widowControl/>
              <w:jc w:val="center"/>
              <w:rPr>
                <w:rFonts w:ascii="宋体" w:hAnsi="宋体" w:cs="宋体"/>
                <w:color w:val="000000"/>
                <w:kern w:val="0"/>
                <w:szCs w:val="21"/>
              </w:rPr>
            </w:pPr>
            <w:r>
              <w:rPr>
                <w:rFonts w:ascii="宋体" w:hAnsi="宋体" w:cs="宋体" w:hint="eastAsia"/>
                <w:color w:val="000000"/>
                <w:kern w:val="0"/>
                <w:szCs w:val="21"/>
              </w:rPr>
              <w:lastRenderedPageBreak/>
              <w:t>7</w:t>
            </w:r>
          </w:p>
        </w:tc>
        <w:tc>
          <w:tcPr>
            <w:tcW w:w="1178" w:type="dxa"/>
            <w:shd w:val="clear" w:color="auto" w:fill="auto"/>
            <w:vAlign w:val="center"/>
          </w:tcPr>
          <w:p w:rsidR="00B11BBD" w:rsidRPr="00B11BBD" w:rsidRDefault="00B11BBD" w:rsidP="0001125F">
            <w:pPr>
              <w:widowControl/>
              <w:jc w:val="left"/>
              <w:rPr>
                <w:rFonts w:ascii="宋体" w:hAnsi="宋体" w:cs="宋体"/>
                <w:color w:val="000000"/>
                <w:kern w:val="0"/>
                <w:szCs w:val="21"/>
              </w:rPr>
            </w:pPr>
            <w:r w:rsidRPr="00B11BBD">
              <w:rPr>
                <w:rFonts w:ascii="宋体" w:hAnsi="宋体" w:cs="宋体" w:hint="eastAsia"/>
                <w:color w:val="000000"/>
                <w:kern w:val="0"/>
                <w:szCs w:val="21"/>
              </w:rPr>
              <w:t>插座</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3c认证开关插座</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批</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9B0164" w:rsidRPr="00B11BBD" w:rsidTr="0093676A">
        <w:trPr>
          <w:trHeight w:val="240"/>
          <w:jc w:val="center"/>
        </w:trPr>
        <w:tc>
          <w:tcPr>
            <w:tcW w:w="707" w:type="dxa"/>
            <w:shd w:val="clear" w:color="auto" w:fill="auto"/>
            <w:noWrap/>
            <w:vAlign w:val="center"/>
          </w:tcPr>
          <w:p w:rsidR="00B11BBD" w:rsidRPr="00B11BBD" w:rsidRDefault="0001125F" w:rsidP="00D31238">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1178" w:type="dxa"/>
            <w:shd w:val="clear" w:color="auto" w:fill="auto"/>
            <w:vAlign w:val="center"/>
          </w:tcPr>
          <w:p w:rsidR="00B11BBD" w:rsidRPr="00B11BBD" w:rsidRDefault="00B11BBD" w:rsidP="0001125F">
            <w:pPr>
              <w:widowControl/>
              <w:jc w:val="left"/>
              <w:rPr>
                <w:rFonts w:ascii="宋体" w:hAnsi="宋体" w:cs="宋体"/>
                <w:color w:val="000000"/>
                <w:kern w:val="0"/>
                <w:szCs w:val="21"/>
              </w:rPr>
            </w:pPr>
            <w:r w:rsidRPr="00B11BBD">
              <w:rPr>
                <w:rFonts w:ascii="宋体" w:hAnsi="宋体" w:cs="宋体" w:hint="eastAsia"/>
                <w:color w:val="000000"/>
                <w:kern w:val="0"/>
                <w:szCs w:val="21"/>
              </w:rPr>
              <w:t>电线</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电线及布线</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批</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r w:rsidR="009B0164" w:rsidRPr="00B11BBD" w:rsidTr="0093676A">
        <w:trPr>
          <w:trHeight w:val="240"/>
          <w:jc w:val="center"/>
        </w:trPr>
        <w:tc>
          <w:tcPr>
            <w:tcW w:w="707" w:type="dxa"/>
            <w:shd w:val="clear" w:color="auto" w:fill="auto"/>
            <w:noWrap/>
            <w:vAlign w:val="center"/>
          </w:tcPr>
          <w:p w:rsidR="00B11BBD" w:rsidRPr="00B11BBD" w:rsidRDefault="0001125F" w:rsidP="00D31238">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1178" w:type="dxa"/>
            <w:shd w:val="clear" w:color="auto" w:fill="auto"/>
            <w:vAlign w:val="center"/>
          </w:tcPr>
          <w:p w:rsidR="00B11BBD" w:rsidRPr="00B11BBD" w:rsidRDefault="00B11BBD" w:rsidP="0001125F">
            <w:pPr>
              <w:widowControl/>
              <w:jc w:val="left"/>
              <w:rPr>
                <w:rFonts w:ascii="宋体" w:hAnsi="宋体" w:cs="宋体"/>
                <w:color w:val="000000"/>
                <w:kern w:val="0"/>
                <w:szCs w:val="21"/>
              </w:rPr>
            </w:pPr>
            <w:r w:rsidRPr="00B11BBD">
              <w:rPr>
                <w:rFonts w:ascii="宋体" w:hAnsi="宋体" w:cs="宋体" w:hint="eastAsia"/>
                <w:color w:val="000000"/>
                <w:kern w:val="0"/>
                <w:szCs w:val="21"/>
              </w:rPr>
              <w:t>纸包装箱</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配合托盘使用，模拟作业对象。</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proofErr w:type="gramStart"/>
            <w:r w:rsidRPr="00B11BBD">
              <w:rPr>
                <w:rFonts w:ascii="宋体" w:hAnsi="宋体" w:cs="宋体" w:hint="eastAsia"/>
                <w:color w:val="000000"/>
                <w:kern w:val="0"/>
                <w:szCs w:val="21"/>
              </w:rPr>
              <w:t>个</w:t>
            </w:r>
            <w:proofErr w:type="gramEnd"/>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50</w:t>
            </w:r>
          </w:p>
        </w:tc>
      </w:tr>
      <w:tr w:rsidR="00A13B78" w:rsidRPr="00B11BBD" w:rsidTr="0051705C">
        <w:trPr>
          <w:trHeight w:val="240"/>
          <w:jc w:val="center"/>
        </w:trPr>
        <w:tc>
          <w:tcPr>
            <w:tcW w:w="10222" w:type="dxa"/>
            <w:gridSpan w:val="5"/>
            <w:shd w:val="clear" w:color="auto" w:fill="auto"/>
            <w:noWrap/>
            <w:vAlign w:val="center"/>
          </w:tcPr>
          <w:p w:rsidR="00A13B78" w:rsidRPr="00B11BBD" w:rsidRDefault="00A13B78" w:rsidP="00A13B78">
            <w:pPr>
              <w:widowControl/>
              <w:jc w:val="left"/>
              <w:rPr>
                <w:rFonts w:ascii="宋体" w:hAnsi="宋体" w:cs="宋体"/>
                <w:color w:val="000000"/>
                <w:kern w:val="0"/>
                <w:szCs w:val="21"/>
              </w:rPr>
            </w:pPr>
            <w:r w:rsidRPr="00B11BBD">
              <w:rPr>
                <w:rFonts w:ascii="宋体" w:hAnsi="宋体" w:cs="宋体" w:hint="eastAsia"/>
                <w:b/>
                <w:bCs/>
                <w:color w:val="000000"/>
                <w:kern w:val="0"/>
                <w:szCs w:val="21"/>
              </w:rPr>
              <w:t>十一、物流沙盘模拟</w:t>
            </w:r>
          </w:p>
        </w:tc>
      </w:tr>
      <w:tr w:rsidR="009B0164" w:rsidRPr="00B11BBD" w:rsidTr="0093676A">
        <w:trPr>
          <w:trHeight w:val="240"/>
          <w:jc w:val="center"/>
        </w:trPr>
        <w:tc>
          <w:tcPr>
            <w:tcW w:w="707"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c>
          <w:tcPr>
            <w:tcW w:w="1178" w:type="dxa"/>
            <w:shd w:val="clear" w:color="auto" w:fill="auto"/>
            <w:vAlign w:val="center"/>
          </w:tcPr>
          <w:p w:rsidR="00B11BBD" w:rsidRPr="00B11BBD" w:rsidRDefault="00B11BBD" w:rsidP="00A13B78">
            <w:pPr>
              <w:widowControl/>
              <w:jc w:val="left"/>
              <w:rPr>
                <w:rFonts w:ascii="宋体" w:hAnsi="宋体" w:cs="宋体"/>
                <w:color w:val="000000"/>
                <w:kern w:val="0"/>
                <w:szCs w:val="21"/>
              </w:rPr>
            </w:pPr>
            <w:r w:rsidRPr="00B11BBD">
              <w:rPr>
                <w:rFonts w:ascii="宋体" w:hAnsi="宋体" w:cs="宋体" w:hint="eastAsia"/>
                <w:color w:val="000000"/>
                <w:kern w:val="0"/>
                <w:szCs w:val="21"/>
              </w:rPr>
              <w:t>物流沙盘实训</w:t>
            </w:r>
          </w:p>
        </w:tc>
        <w:tc>
          <w:tcPr>
            <w:tcW w:w="6919" w:type="dxa"/>
            <w:shd w:val="clear" w:color="auto" w:fill="auto"/>
            <w:vAlign w:val="center"/>
          </w:tcPr>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1.尺寸为3m*2m，不锈钢包边，板面耐磨硬化板或玻璃钢；</w:t>
            </w:r>
          </w:p>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2.物流</w:t>
            </w:r>
            <w:proofErr w:type="gramStart"/>
            <w:r w:rsidRPr="00B11BBD">
              <w:rPr>
                <w:rFonts w:ascii="宋体" w:hAnsi="宋体" w:cs="宋体" w:hint="eastAsia"/>
                <w:color w:val="000000"/>
                <w:kern w:val="0"/>
                <w:szCs w:val="21"/>
              </w:rPr>
              <w:t>沙盘室</w:t>
            </w:r>
            <w:proofErr w:type="gramEnd"/>
            <w:r w:rsidRPr="00B11BBD">
              <w:rPr>
                <w:rFonts w:ascii="宋体" w:hAnsi="宋体" w:cs="宋体" w:hint="eastAsia"/>
                <w:color w:val="000000"/>
                <w:kern w:val="0"/>
                <w:szCs w:val="21"/>
              </w:rPr>
              <w:t>通过沙盘布局、园区规划等模拟推演的方式反映当今物流形态及发展趋势，以提高学生的认知、理解、规划和操作能力，从而更好地接近企业实际。</w:t>
            </w:r>
          </w:p>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3.物流沙盘是以港口物流规划建设为基础，综合体现了物流中心、第三方物流公司、配送中心、货场、超市、海关、货代公司等物流节点在物流作业中的相互联系，同时通过物流节点中铁路、公路、海运、空运等运输方式的合理衔接的展示，集中体现主要的内容：（1）物流运输工具和物流设施；（2）物流部分基本工作程序；（3）物流园区的整体科学合理规划。</w:t>
            </w:r>
          </w:p>
          <w:p w:rsidR="00B11BBD" w:rsidRPr="00B11BBD" w:rsidRDefault="00B11BBD" w:rsidP="00D31238">
            <w:pPr>
              <w:widowControl/>
              <w:jc w:val="left"/>
              <w:rPr>
                <w:rFonts w:ascii="宋体" w:hAnsi="宋体" w:cs="宋体"/>
                <w:color w:val="000000"/>
                <w:kern w:val="0"/>
                <w:szCs w:val="21"/>
              </w:rPr>
            </w:pPr>
            <w:r w:rsidRPr="00B11BBD">
              <w:rPr>
                <w:rFonts w:ascii="宋体" w:hAnsi="宋体" w:cs="宋体" w:hint="eastAsia"/>
                <w:color w:val="000000"/>
                <w:kern w:val="0"/>
                <w:szCs w:val="21"/>
              </w:rPr>
              <w:t>4.物流沙盘还通过声电技术的综合利用，加强学生对物流各个节点在物资流动中的具体作用，加深对物流规划、物流设施与设备、物流操作等知识的理解。</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套</w:t>
            </w:r>
          </w:p>
        </w:tc>
        <w:tc>
          <w:tcPr>
            <w:tcW w:w="709" w:type="dxa"/>
            <w:shd w:val="clear" w:color="auto" w:fill="auto"/>
            <w:noWrap/>
            <w:vAlign w:val="center"/>
          </w:tcPr>
          <w:p w:rsidR="00B11BBD" w:rsidRPr="00B11BBD" w:rsidRDefault="00B11BBD" w:rsidP="00D31238">
            <w:pPr>
              <w:widowControl/>
              <w:jc w:val="center"/>
              <w:rPr>
                <w:rFonts w:ascii="宋体" w:hAnsi="宋体" w:cs="宋体"/>
                <w:color w:val="000000"/>
                <w:kern w:val="0"/>
                <w:szCs w:val="21"/>
              </w:rPr>
            </w:pPr>
            <w:r w:rsidRPr="00B11BBD">
              <w:rPr>
                <w:rFonts w:ascii="宋体" w:hAnsi="宋体" w:cs="宋体" w:hint="eastAsia"/>
                <w:color w:val="000000"/>
                <w:kern w:val="0"/>
                <w:szCs w:val="21"/>
              </w:rPr>
              <w:t>1</w:t>
            </w:r>
          </w:p>
        </w:tc>
      </w:tr>
    </w:tbl>
    <w:p w:rsidR="00A92484" w:rsidRPr="00A92484" w:rsidRDefault="00A92484"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5"/>
      <w:bookmarkEnd w:id="36"/>
      <w:bookmarkEnd w:id="37"/>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Pr="001360F1">
        <w:rPr>
          <w:rFonts w:ascii="仿宋" w:eastAsia="仿宋" w:hAnsi="仿宋" w:cs="仿宋" w:hint="eastAsia"/>
          <w:sz w:val="28"/>
          <w:szCs w:val="28"/>
        </w:rPr>
        <w:t>中标人须到现场勘察、量取尺寸，选用最适宜学院教学办公场所、体现庄重大方的颜色搭配。</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（四）</w:t>
      </w:r>
      <w:r w:rsidRPr="007D674F">
        <w:rPr>
          <w:rFonts w:ascii="仿宋" w:eastAsia="仿宋" w:hAnsi="仿宋" w:cs="仿宋" w:hint="eastAsia"/>
          <w:sz w:val="28"/>
          <w:szCs w:val="28"/>
        </w:rPr>
        <w:t>所有的木质家具其主要部位必须是实</w:t>
      </w:r>
      <w:proofErr w:type="gramStart"/>
      <w:r w:rsidRPr="007D674F">
        <w:rPr>
          <w:rFonts w:ascii="仿宋" w:eastAsia="仿宋" w:hAnsi="仿宋" w:cs="仿宋" w:hint="eastAsia"/>
          <w:sz w:val="28"/>
          <w:szCs w:val="28"/>
        </w:rPr>
        <w:t>木封边</w:t>
      </w:r>
      <w:proofErr w:type="gramEnd"/>
      <w:r w:rsidRPr="007D674F">
        <w:rPr>
          <w:rFonts w:ascii="仿宋" w:eastAsia="仿宋" w:hAnsi="仿宋" w:cs="仿宋" w:hint="eastAsia"/>
          <w:sz w:val="28"/>
          <w:szCs w:val="28"/>
        </w:rPr>
        <w:t>,不允许含有草木纤维，与其它材料覆面拼贴应严密、平整，不允许有脱胶、鼓泡，无裂纹、压痕和划痕，人造板制成的部件除内部隐蔽处外均应</w:t>
      </w:r>
      <w:proofErr w:type="gramStart"/>
      <w:r w:rsidRPr="007D674F">
        <w:rPr>
          <w:rFonts w:ascii="仿宋" w:eastAsia="仿宋" w:hAnsi="仿宋" w:cs="仿宋" w:hint="eastAsia"/>
          <w:sz w:val="28"/>
          <w:szCs w:val="28"/>
        </w:rPr>
        <w:t>进行封边处理</w:t>
      </w:r>
      <w:proofErr w:type="gramEnd"/>
      <w:r w:rsidRPr="007D674F">
        <w:rPr>
          <w:rFonts w:ascii="仿宋" w:eastAsia="仿宋" w:hAnsi="仿宋" w:cs="仿宋" w:hint="eastAsia"/>
          <w:sz w:val="28"/>
          <w:szCs w:val="28"/>
        </w:rPr>
        <w:t>，</w:t>
      </w:r>
      <w:proofErr w:type="gramStart"/>
      <w:r w:rsidRPr="007D674F">
        <w:rPr>
          <w:rFonts w:ascii="仿宋" w:eastAsia="仿宋" w:hAnsi="仿宋" w:cs="仿宋" w:hint="eastAsia"/>
          <w:sz w:val="28"/>
          <w:szCs w:val="28"/>
        </w:rPr>
        <w:t>封边应</w:t>
      </w:r>
      <w:proofErr w:type="gramEnd"/>
      <w:r w:rsidRPr="007D674F">
        <w:rPr>
          <w:rFonts w:ascii="仿宋" w:eastAsia="仿宋" w:hAnsi="仿宋" w:cs="仿宋" w:hint="eastAsia"/>
          <w:sz w:val="28"/>
          <w:szCs w:val="28"/>
        </w:rPr>
        <w:t>严密、平整不允许脱胶、表面有胶渍。</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（五）</w:t>
      </w:r>
      <w:r w:rsidRPr="007D674F">
        <w:rPr>
          <w:rFonts w:ascii="仿宋" w:eastAsia="仿宋" w:hAnsi="仿宋" w:cs="仿宋" w:hint="eastAsia"/>
          <w:sz w:val="28"/>
          <w:szCs w:val="28"/>
        </w:rPr>
        <w:t>所有家具应牢固严密，倒棱、圆角、圆线应均匀一致，活动部位应保证灵活自如、无杂音。</w:t>
      </w:r>
    </w:p>
    <w:p w:rsidR="004B3176" w:rsidRDefault="004B3176" w:rsidP="004B3176">
      <w:pPr>
        <w:ind w:firstLineChars="150" w:firstLine="420"/>
        <w:rPr>
          <w:rFonts w:ascii="仿宋" w:eastAsia="仿宋" w:hAnsi="仿宋" w:cs="仿宋"/>
          <w:sz w:val="28"/>
          <w:szCs w:val="28"/>
        </w:rPr>
      </w:pPr>
      <w:r>
        <w:rPr>
          <w:rFonts w:ascii="仿宋" w:eastAsia="仿宋" w:hAnsi="仿宋" w:cs="仿宋" w:hint="eastAsia"/>
          <w:sz w:val="28"/>
          <w:szCs w:val="28"/>
        </w:rPr>
        <w:t>（六）</w:t>
      </w:r>
      <w:r w:rsidRPr="007D674F">
        <w:rPr>
          <w:rFonts w:ascii="仿宋" w:eastAsia="仿宋" w:hAnsi="仿宋" w:cs="仿宋" w:hint="eastAsia"/>
          <w:sz w:val="28"/>
          <w:szCs w:val="28"/>
        </w:rPr>
        <w:t>所有家具的油漆应采用优质环保漆，表面光亮平滑，不允许有剥落、露底、针孔、花斑、划痕等。</w:t>
      </w:r>
    </w:p>
    <w:p w:rsidR="00457F8B" w:rsidRP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Pr>
          <w:rFonts w:ascii="仿宋" w:eastAsia="仿宋" w:hAnsi="仿宋" w:cs="仿宋" w:hint="eastAsia"/>
          <w:sz w:val="28"/>
          <w:szCs w:val="28"/>
        </w:rPr>
        <w:t>七</w:t>
      </w:r>
      <w:r w:rsidRPr="00457F8B">
        <w:rPr>
          <w:rFonts w:ascii="仿宋" w:eastAsia="仿宋" w:hAnsi="仿宋" w:cs="仿宋" w:hint="eastAsia"/>
          <w:sz w:val="28"/>
          <w:szCs w:val="28"/>
        </w:rPr>
        <w:t>）按所附清单提供设备及材料，负责所有线管及强、</w:t>
      </w:r>
      <w:proofErr w:type="gramStart"/>
      <w:r w:rsidRPr="00457F8B">
        <w:rPr>
          <w:rFonts w:ascii="仿宋" w:eastAsia="仿宋" w:hAnsi="仿宋" w:cs="仿宋" w:hint="eastAsia"/>
          <w:sz w:val="28"/>
          <w:szCs w:val="28"/>
        </w:rPr>
        <w:t>弱电线</w:t>
      </w:r>
      <w:proofErr w:type="gramEnd"/>
      <w:r w:rsidRPr="00457F8B">
        <w:rPr>
          <w:rFonts w:ascii="仿宋" w:eastAsia="仿宋" w:hAnsi="仿宋" w:cs="仿宋" w:hint="eastAsia"/>
          <w:sz w:val="28"/>
          <w:szCs w:val="28"/>
        </w:rPr>
        <w:t>的铺设，并完成所有网络信息点和强电插座的安装、调试，要求做到布局合理，布线规范，便于使用及维护方便，项目完工后提供所有网络信息点的测试数据报告。</w:t>
      </w:r>
    </w:p>
    <w:p w:rsidR="00457F8B" w:rsidRP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lastRenderedPageBreak/>
        <w:t>（八）</w:t>
      </w:r>
      <w:r w:rsidRPr="00457F8B">
        <w:rPr>
          <w:rFonts w:ascii="仿宋" w:eastAsia="仿宋" w:hAnsi="仿宋" w:cs="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sidRPr="00457F8B">
        <w:rPr>
          <w:rFonts w:ascii="仿宋" w:eastAsia="仿宋" w:hAnsi="仿宋" w:cs="仿宋" w:hint="eastAsia"/>
          <w:sz w:val="28"/>
          <w:szCs w:val="28"/>
        </w:rPr>
        <w:t>工完料净</w:t>
      </w:r>
      <w:proofErr w:type="gramEnd"/>
      <w:r w:rsidRPr="00457F8B">
        <w:rPr>
          <w:rFonts w:ascii="仿宋" w:eastAsia="仿宋" w:hAnsi="仿宋" w:cs="仿宋" w:hint="eastAsia"/>
          <w:sz w:val="28"/>
          <w:szCs w:val="28"/>
        </w:rPr>
        <w:t>场地清的要求。</w:t>
      </w:r>
    </w:p>
    <w:p w:rsid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（九）</w:t>
      </w:r>
      <w:r w:rsidRPr="00457F8B">
        <w:rPr>
          <w:rFonts w:ascii="仿宋" w:eastAsia="仿宋" w:hAnsi="仿宋" w:cs="仿宋" w:hint="eastAsia"/>
          <w:sz w:val="28"/>
          <w:szCs w:val="28"/>
        </w:rPr>
        <w:t>项目实施期间出现工伤事故，由乙方自行负责。</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252595">
        <w:rPr>
          <w:rFonts w:ascii="仿宋" w:eastAsia="仿宋" w:hAnsi="仿宋" w:cs="仿宋" w:hint="eastAsia"/>
          <w:sz w:val="28"/>
          <w:szCs w:val="28"/>
        </w:rPr>
        <w:t>40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0C1AAD">
      <w:pPr>
        <w:numPr>
          <w:ilvl w:val="0"/>
          <w:numId w:val="12"/>
        </w:numPr>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w:t>
      </w:r>
      <w:r w:rsidR="000C1AAD" w:rsidRPr="000C1AAD">
        <w:rPr>
          <w:rFonts w:ascii="仿宋" w:eastAsia="仿宋" w:hAnsi="仿宋" w:cs="仿宋" w:hint="eastAsia"/>
          <w:sz w:val="28"/>
          <w:szCs w:val="28"/>
        </w:rPr>
        <w:t>维护、维修及软件升级服务，</w:t>
      </w:r>
      <w:r w:rsidRPr="00465962">
        <w:rPr>
          <w:rFonts w:ascii="仿宋" w:eastAsia="仿宋" w:hAnsi="仿宋" w:cs="仿宋" w:hint="eastAsia"/>
          <w:sz w:val="28"/>
          <w:szCs w:val="28"/>
        </w:rPr>
        <w:t>卖方承担因产品问题所发生的一切费用。</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lastRenderedPageBreak/>
        <w:t>设备故障响应时间及方式：2小时内电话响应，4小时内到达现场，24小时内解决问题；故障设备（人为损坏除外）如需送厂维修的，因此产生的费用由卖方承担。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质保期满后，根据甲方的需要，可由卖方继续提供</w:t>
      </w:r>
      <w:r w:rsidRPr="00465962">
        <w:rPr>
          <w:rStyle w:val="HTML1"/>
          <w:rFonts w:ascii="仿宋" w:eastAsia="仿宋" w:hAnsi="仿宋" w:cs="仿宋" w:hint="eastAsia"/>
          <w:sz w:val="28"/>
          <w:szCs w:val="28"/>
        </w:rPr>
        <w:t>维修或原装零配件更换，以优惠价（与市场价格比较）提供终身维护服务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作为质保金,1年内无质量及服务问题的，7个工作日内支付余款。</w:t>
      </w:r>
      <w:bookmarkEnd w:id="50"/>
      <w:bookmarkEnd w:id="51"/>
      <w:bookmarkEnd w:id="52"/>
    </w:p>
    <w:p w:rsidR="005900E5" w:rsidRPr="00465962" w:rsidRDefault="005900E5" w:rsidP="005900E5">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rPr>
          <w:rFonts w:ascii="黑体" w:eastAsia="黑体" w:hAnsi="黑体" w:cs="黑体"/>
          <w:sz w:val="44"/>
          <w:szCs w:val="44"/>
        </w:rPr>
      </w:pPr>
    </w:p>
    <w:p w:rsidR="005900E5" w:rsidRPr="00465962" w:rsidRDefault="005900E5" w:rsidP="005900E5">
      <w:pPr>
        <w:rPr>
          <w:rFonts w:ascii="黑体" w:eastAsia="黑体" w:hAnsi="黑体" w:cs="黑体"/>
          <w:sz w:val="44"/>
          <w:szCs w:val="44"/>
        </w:rPr>
      </w:pPr>
    </w:p>
    <w:p w:rsidR="005900E5" w:rsidRPr="00465962" w:rsidRDefault="005900E5" w:rsidP="005900E5">
      <w:pPr>
        <w:jc w:val="center"/>
        <w:outlineLvl w:val="0"/>
        <w:rPr>
          <w:rFonts w:ascii="黑体" w:eastAsia="黑体" w:hAnsi="黑体" w:cs="黑体"/>
          <w:sz w:val="44"/>
          <w:szCs w:val="44"/>
        </w:rPr>
      </w:pPr>
    </w:p>
    <w:p w:rsidR="005900E5" w:rsidRPr="00465962" w:rsidRDefault="005900E5" w:rsidP="005900E5">
      <w:pPr>
        <w:jc w:val="center"/>
        <w:outlineLvl w:val="0"/>
        <w:rPr>
          <w:rFonts w:ascii="黑体" w:eastAsia="黑体" w:hAnsi="黑体" w:cs="黑体"/>
          <w:sz w:val="44"/>
          <w:szCs w:val="44"/>
        </w:rPr>
      </w:pPr>
    </w:p>
    <w:p w:rsidR="005900E5" w:rsidRPr="00465962" w:rsidRDefault="005900E5" w:rsidP="005900E5">
      <w:pPr>
        <w:jc w:val="center"/>
        <w:outlineLvl w:val="0"/>
        <w:rPr>
          <w:rFonts w:ascii="黑体" w:eastAsia="黑体" w:hAnsi="黑体" w:cs="黑体"/>
          <w:sz w:val="44"/>
          <w:szCs w:val="44"/>
        </w:rPr>
      </w:pPr>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CC4D96">
      <w:footerReference w:type="first" r:id="rId11"/>
      <w:pgSz w:w="11906" w:h="16838"/>
      <w:pgMar w:top="1440" w:right="1133" w:bottom="1276" w:left="918"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502" w:rsidRDefault="00BC5502" w:rsidP="005900E5">
      <w:r>
        <w:separator/>
      </w:r>
    </w:p>
  </w:endnote>
  <w:endnote w:type="continuationSeparator" w:id="0">
    <w:p w:rsidR="00BC5502" w:rsidRDefault="00BC5502"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F6431" w:rsidRPr="00CF6431">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F6431">
                            <w:rPr>
                              <w:noProof/>
                              <w:sz w:val="18"/>
                            </w:rPr>
                            <w:t>24</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F6431" w:rsidRPr="00CF6431">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F6431">
                      <w:rPr>
                        <w:noProof/>
                        <w:sz w:val="18"/>
                      </w:rPr>
                      <w:t>24</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pPr>
    <w:r>
      <w:rPr>
        <w:noProof/>
      </w:rPr>
      <mc:AlternateContent>
        <mc:Choice Requires="wps">
          <w:drawing>
            <wp:anchor distT="0" distB="0" distL="114300" distR="114300" simplePos="0" relativeHeight="251658240" behindDoc="0" locked="0" layoutInCell="1" allowOverlap="1" wp14:anchorId="01181ECB" wp14:editId="15620FB7">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F6431" w:rsidRPr="00CF6431">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F6431">
                            <w:rPr>
                              <w:noProof/>
                              <w:sz w:val="18"/>
                            </w:rPr>
                            <w:t>24</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F6431" w:rsidRPr="00CF6431">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F6431">
                      <w:rPr>
                        <w:noProof/>
                        <w:sz w:val="18"/>
                      </w:rPr>
                      <w:t>24</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502" w:rsidRDefault="00BC5502" w:rsidP="005900E5">
      <w:r>
        <w:separator/>
      </w:r>
    </w:p>
  </w:footnote>
  <w:footnote w:type="continuationSeparator" w:id="0">
    <w:p w:rsidR="00BC5502" w:rsidRDefault="00BC5502"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Pr="00DE0DF3" w:rsidRDefault="00824934" w:rsidP="00FE4E5F">
    <w:pPr>
      <w:pStyle w:val="a3"/>
      <w:jc w:val="left"/>
    </w:pPr>
    <w:r>
      <w:rPr>
        <w:rFonts w:hint="eastAsia"/>
      </w:rPr>
      <w:t>中山大学新华学院</w:t>
    </w:r>
    <w:r>
      <w:rPr>
        <w:rFonts w:hint="eastAsia"/>
      </w:rPr>
      <w:t>2015</w:t>
    </w:r>
    <w:r>
      <w:rPr>
        <w:rFonts w:hint="eastAsia"/>
      </w:rPr>
      <w:t>年物流实训室</w:t>
    </w:r>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rsidP="00FE4E5F">
    <w:pPr>
      <w:pStyle w:val="a3"/>
      <w:jc w:val="left"/>
    </w:pPr>
    <w:r>
      <w:rPr>
        <w:rFonts w:hint="eastAsia"/>
      </w:rPr>
      <w:t>中山大学新华学院</w:t>
    </w:r>
    <w:r>
      <w:rPr>
        <w:rFonts w:hint="eastAsia"/>
      </w:rPr>
      <w:t>201</w:t>
    </w:r>
    <w:r w:rsidR="003B5BEA">
      <w:rPr>
        <w:rFonts w:hint="eastAsia"/>
      </w:rPr>
      <w:t>5</w:t>
    </w:r>
    <w:r>
      <w:rPr>
        <w:rFonts w:hint="eastAsia"/>
      </w:rPr>
      <w:t>年</w:t>
    </w:r>
    <w:r w:rsidR="003B5BEA">
      <w:rPr>
        <w:rFonts w:hint="eastAsia"/>
      </w:rPr>
      <w:t>物流实训室</w:t>
    </w:r>
    <w:r>
      <w:t>招标</w:t>
    </w:r>
    <w:r>
      <w:rPr>
        <w:rFonts w:hint="eastAsia"/>
      </w:rPr>
      <w:t xml:space="preserve">                                               </w:t>
    </w:r>
    <w:r>
      <w:rPr>
        <w:rFonts w:hint="eastAsia"/>
      </w:rPr>
      <w:t>项目编号：</w:t>
    </w:r>
    <w:r w:rsidRPr="00305F4A">
      <w:t>ZDXH</w:t>
    </w:r>
    <w:r>
      <w:rPr>
        <w:rFonts w:hint="eastAsia"/>
      </w:rPr>
      <w:t>A</w:t>
    </w:r>
    <w:r w:rsidRPr="00305F4A">
      <w:t>a201</w:t>
    </w:r>
    <w:r w:rsidR="003B5BEA">
      <w:rPr>
        <w:rFonts w:hint="eastAsia"/>
      </w:rPr>
      <w:t>5</w:t>
    </w:r>
    <w:r w:rsidRPr="00305F4A">
      <w:t>0</w:t>
    </w:r>
    <w:r w:rsidR="003B5BEA">
      <w:rPr>
        <w:rFonts w:hint="eastAsia"/>
      </w:rPr>
      <w:t>1</w:t>
    </w:r>
    <w:r w:rsidRPr="00305F4A">
      <w:t>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5EA80CA7"/>
    <w:multiLevelType w:val="singleLevel"/>
    <w:tmpl w:val="00000000"/>
    <w:lvl w:ilvl="0">
      <w:start w:val="1"/>
      <w:numFmt w:val="chineseCounting"/>
      <w:suff w:val="nothing"/>
      <w:lvlText w:val="（%1）"/>
      <w:lvlJc w:val="left"/>
      <w:pPr>
        <w:ind w:left="0" w:firstLine="420"/>
      </w:pPr>
      <w:rPr>
        <w:rFonts w:hint="eastAsia"/>
      </w:r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18"/>
  </w:num>
  <w:num w:numId="14">
    <w:abstractNumId w:val="2"/>
  </w:num>
  <w:num w:numId="15">
    <w:abstractNumId w:val="13"/>
  </w:num>
  <w:num w:numId="16">
    <w:abstractNumId w:val="17"/>
  </w:num>
  <w:num w:numId="17">
    <w:abstractNumId w:val="16"/>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5E0D"/>
    <w:rsid w:val="00031C7E"/>
    <w:rsid w:val="0003530E"/>
    <w:rsid w:val="00046FE4"/>
    <w:rsid w:val="00063730"/>
    <w:rsid w:val="00065100"/>
    <w:rsid w:val="000654CD"/>
    <w:rsid w:val="00066F4F"/>
    <w:rsid w:val="000717EF"/>
    <w:rsid w:val="0008364D"/>
    <w:rsid w:val="00090522"/>
    <w:rsid w:val="00090E40"/>
    <w:rsid w:val="0009698E"/>
    <w:rsid w:val="000B5FE3"/>
    <w:rsid w:val="000C0608"/>
    <w:rsid w:val="000C1AAD"/>
    <w:rsid w:val="000C728A"/>
    <w:rsid w:val="00122510"/>
    <w:rsid w:val="001509F3"/>
    <w:rsid w:val="001710AF"/>
    <w:rsid w:val="00177D01"/>
    <w:rsid w:val="001B5D7A"/>
    <w:rsid w:val="001E64FD"/>
    <w:rsid w:val="001E7F93"/>
    <w:rsid w:val="00250837"/>
    <w:rsid w:val="00252595"/>
    <w:rsid w:val="0026054C"/>
    <w:rsid w:val="002818B6"/>
    <w:rsid w:val="00284CE0"/>
    <w:rsid w:val="002A0288"/>
    <w:rsid w:val="002C01E1"/>
    <w:rsid w:val="002C5CD4"/>
    <w:rsid w:val="002D631F"/>
    <w:rsid w:val="00300865"/>
    <w:rsid w:val="00305780"/>
    <w:rsid w:val="00305F4A"/>
    <w:rsid w:val="003252C5"/>
    <w:rsid w:val="00325926"/>
    <w:rsid w:val="003425CE"/>
    <w:rsid w:val="00342D21"/>
    <w:rsid w:val="003773F9"/>
    <w:rsid w:val="00377D32"/>
    <w:rsid w:val="003870FC"/>
    <w:rsid w:val="003A2500"/>
    <w:rsid w:val="003B5BEA"/>
    <w:rsid w:val="003C28BC"/>
    <w:rsid w:val="003D6EE4"/>
    <w:rsid w:val="003F1C52"/>
    <w:rsid w:val="00431970"/>
    <w:rsid w:val="004338C5"/>
    <w:rsid w:val="0044592E"/>
    <w:rsid w:val="0045085C"/>
    <w:rsid w:val="00452FC3"/>
    <w:rsid w:val="00457F8B"/>
    <w:rsid w:val="004A6167"/>
    <w:rsid w:val="004B3176"/>
    <w:rsid w:val="004B7746"/>
    <w:rsid w:val="004D1F51"/>
    <w:rsid w:val="004F5429"/>
    <w:rsid w:val="005329FE"/>
    <w:rsid w:val="005900E5"/>
    <w:rsid w:val="00603005"/>
    <w:rsid w:val="0060371D"/>
    <w:rsid w:val="00605F06"/>
    <w:rsid w:val="0063561C"/>
    <w:rsid w:val="00641BCE"/>
    <w:rsid w:val="006639B7"/>
    <w:rsid w:val="00663DE3"/>
    <w:rsid w:val="0068058F"/>
    <w:rsid w:val="00690697"/>
    <w:rsid w:val="00692253"/>
    <w:rsid w:val="00692EA0"/>
    <w:rsid w:val="006B708C"/>
    <w:rsid w:val="006C6DDB"/>
    <w:rsid w:val="007146AE"/>
    <w:rsid w:val="00731AD5"/>
    <w:rsid w:val="0074446F"/>
    <w:rsid w:val="00770448"/>
    <w:rsid w:val="00774136"/>
    <w:rsid w:val="00794BC8"/>
    <w:rsid w:val="007C1659"/>
    <w:rsid w:val="007C35CB"/>
    <w:rsid w:val="007D250D"/>
    <w:rsid w:val="007E2B3E"/>
    <w:rsid w:val="007E52F7"/>
    <w:rsid w:val="007F4A5F"/>
    <w:rsid w:val="0081578B"/>
    <w:rsid w:val="00824934"/>
    <w:rsid w:val="0083786E"/>
    <w:rsid w:val="00856523"/>
    <w:rsid w:val="008A5378"/>
    <w:rsid w:val="008C2CD6"/>
    <w:rsid w:val="008D508F"/>
    <w:rsid w:val="008E01EF"/>
    <w:rsid w:val="00907E14"/>
    <w:rsid w:val="00931111"/>
    <w:rsid w:val="00935797"/>
    <w:rsid w:val="0093676A"/>
    <w:rsid w:val="00952B4E"/>
    <w:rsid w:val="00986125"/>
    <w:rsid w:val="009B0164"/>
    <w:rsid w:val="009E09ED"/>
    <w:rsid w:val="009E2761"/>
    <w:rsid w:val="00A13B78"/>
    <w:rsid w:val="00A670D5"/>
    <w:rsid w:val="00A92484"/>
    <w:rsid w:val="00AA0B06"/>
    <w:rsid w:val="00B11BBD"/>
    <w:rsid w:val="00B448DE"/>
    <w:rsid w:val="00B65086"/>
    <w:rsid w:val="00B651A6"/>
    <w:rsid w:val="00B6627F"/>
    <w:rsid w:val="00B73B85"/>
    <w:rsid w:val="00BA5EA3"/>
    <w:rsid w:val="00BB64A0"/>
    <w:rsid w:val="00BC5502"/>
    <w:rsid w:val="00BC7B66"/>
    <w:rsid w:val="00C47FF4"/>
    <w:rsid w:val="00C5150B"/>
    <w:rsid w:val="00C56C91"/>
    <w:rsid w:val="00C605D6"/>
    <w:rsid w:val="00C62AC5"/>
    <w:rsid w:val="00C65996"/>
    <w:rsid w:val="00CA2377"/>
    <w:rsid w:val="00CA2A81"/>
    <w:rsid w:val="00CC4D96"/>
    <w:rsid w:val="00CD480D"/>
    <w:rsid w:val="00CD6A87"/>
    <w:rsid w:val="00CE334C"/>
    <w:rsid w:val="00CE472D"/>
    <w:rsid w:val="00CF6431"/>
    <w:rsid w:val="00D06016"/>
    <w:rsid w:val="00D5228E"/>
    <w:rsid w:val="00D74B97"/>
    <w:rsid w:val="00D83E92"/>
    <w:rsid w:val="00DA4D38"/>
    <w:rsid w:val="00DD383D"/>
    <w:rsid w:val="00DE00D8"/>
    <w:rsid w:val="00DE15DB"/>
    <w:rsid w:val="00E01B8E"/>
    <w:rsid w:val="00E22FB3"/>
    <w:rsid w:val="00E54D9B"/>
    <w:rsid w:val="00E71DE3"/>
    <w:rsid w:val="00E73633"/>
    <w:rsid w:val="00E80E86"/>
    <w:rsid w:val="00E95570"/>
    <w:rsid w:val="00EC14CD"/>
    <w:rsid w:val="00ED2E4D"/>
    <w:rsid w:val="00EF3A8C"/>
    <w:rsid w:val="00EF4A72"/>
    <w:rsid w:val="00F13AC7"/>
    <w:rsid w:val="00F23CD5"/>
    <w:rsid w:val="00F42AC6"/>
    <w:rsid w:val="00F6533C"/>
    <w:rsid w:val="00FA397E"/>
    <w:rsid w:val="00FD4D1A"/>
    <w:rsid w:val="00FE0E37"/>
    <w:rsid w:val="00FE4E5F"/>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4934</TotalTime>
  <Pages>24</Pages>
  <Words>2494</Words>
  <Characters>14217</Characters>
  <Application>Microsoft Office Word</Application>
  <DocSecurity>0</DocSecurity>
  <Lines>118</Lines>
  <Paragraphs>33</Paragraphs>
  <ScaleCrop>false</ScaleCrop>
  <Company/>
  <LinksUpToDate>false</LinksUpToDate>
  <CharactersWithSpaces>16678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LC</cp:lastModifiedBy>
  <cp:revision>69</cp:revision>
  <cp:lastPrinted>2014-11-18T01:50:00Z</cp:lastPrinted>
  <dcterms:created xsi:type="dcterms:W3CDTF">2014-03-03T01:06:00Z</dcterms:created>
  <dcterms:modified xsi:type="dcterms:W3CDTF">2015-03-01T02:00:00Z</dcterms:modified>
</cp:coreProperties>
</file>